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F0" w:rsidRPr="00A60BF0" w:rsidRDefault="00A60BF0" w:rsidP="00A60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Аргаяшского муниципального района</w:t>
      </w:r>
    </w:p>
    <w:p w:rsidR="00A60BF0" w:rsidRPr="00A60BF0" w:rsidRDefault="00A60BF0" w:rsidP="00A60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 дополнительного образования детей</w:t>
      </w:r>
    </w:p>
    <w:p w:rsidR="00A60BF0" w:rsidRPr="00A60BF0" w:rsidRDefault="00A60BF0" w:rsidP="00A60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Аргаяшский Центр детского творчества</w:t>
      </w: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BF0" w:rsidRPr="00A60BF0" w:rsidRDefault="00A60BF0" w:rsidP="00A60BF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BF0" w:rsidRDefault="005142E3" w:rsidP="00A60BF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="00A60BF0" w:rsidRPr="00A6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директора</w:t>
      </w:r>
    </w:p>
    <w:p w:rsidR="005142E3" w:rsidRPr="00A60BF0" w:rsidRDefault="005142E3" w:rsidP="00A60BF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ДОД Аргаяшский ЦДТ</w:t>
      </w:r>
    </w:p>
    <w:p w:rsidR="00A60BF0" w:rsidRPr="005142E3" w:rsidRDefault="00A60BF0" w:rsidP="00A60BF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42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 w:rsidR="005142E3" w:rsidRPr="005142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28/11 </w:t>
      </w:r>
      <w:r w:rsidRPr="005142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5142E3" w:rsidRPr="005142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27.08. </w:t>
      </w:r>
      <w:r w:rsidRPr="005142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2018 г</w:t>
      </w:r>
    </w:p>
    <w:p w:rsidR="00A60BF0" w:rsidRPr="005142E3" w:rsidRDefault="00A60BF0" w:rsidP="00A60B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0BF0" w:rsidRPr="00A60BF0" w:rsidRDefault="00A60BF0" w:rsidP="00A60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0BF0" w:rsidRPr="00A60BF0" w:rsidRDefault="00A60BF0" w:rsidP="00A60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ВАТЕЛЬНАЯ</w:t>
      </w:r>
      <w:r w:rsidRPr="00A60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A60BF0" w:rsidRPr="00A60BF0" w:rsidRDefault="00A60BF0" w:rsidP="00A6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0B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дополнительного образования детей</w:t>
      </w:r>
    </w:p>
    <w:p w:rsidR="00A60BF0" w:rsidRPr="00A60BF0" w:rsidRDefault="00A60BF0" w:rsidP="00A6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родничок</w:t>
      </w:r>
      <w:r w:rsidRPr="00A6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0BF0" w:rsidRPr="00A60BF0" w:rsidRDefault="00A60BF0" w:rsidP="00A60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обучения: 1 год</w:t>
      </w:r>
    </w:p>
    <w:p w:rsidR="00A60BF0" w:rsidRPr="00A60BF0" w:rsidRDefault="00A60BF0" w:rsidP="00A60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8-12</w:t>
      </w:r>
      <w:r w:rsidRPr="00A6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дополнительного образования </w:t>
      </w:r>
    </w:p>
    <w:p w:rsidR="00A60BF0" w:rsidRPr="00A60BF0" w:rsidRDefault="00A60BF0" w:rsidP="00A60B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Абдрахманова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Зайнулловна</w:t>
      </w:r>
      <w:proofErr w:type="spellEnd"/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Pr="00A60BF0" w:rsidRDefault="00A60BF0" w:rsidP="00A60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Аргаяш</w:t>
      </w:r>
    </w:p>
    <w:p w:rsidR="00A60BF0" w:rsidRDefault="00A60BF0" w:rsidP="00A60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</w:p>
    <w:p w:rsidR="00A60BF0" w:rsidRDefault="00A60BF0" w:rsidP="00A60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F0" w:rsidRDefault="00A60BF0" w:rsidP="00A60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2E3" w:rsidRDefault="005142E3" w:rsidP="00A60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2E3" w:rsidRPr="00A60BF0" w:rsidRDefault="005142E3" w:rsidP="00A60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2E3" w:rsidRDefault="005142E3" w:rsidP="00E2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D11" w:rsidRPr="00A60BF0" w:rsidRDefault="00635D11" w:rsidP="00E2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60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11" w:rsidRPr="00635D11" w:rsidRDefault="00635D11" w:rsidP="00772C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5D11">
        <w:rPr>
          <w:rFonts w:ascii="Times New Roman" w:eastAsia="Calibri" w:hAnsi="Times New Roman" w:cs="Times New Roman"/>
          <w:sz w:val="28"/>
          <w:szCs w:val="28"/>
        </w:rPr>
        <w:t>Дополнительная общеразвивающая программа</w:t>
      </w:r>
      <w:r w:rsidRPr="00635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CDA">
        <w:rPr>
          <w:rFonts w:ascii="Times New Roman" w:eastAsia="Calibri" w:hAnsi="Times New Roman" w:cs="Times New Roman"/>
          <w:sz w:val="28"/>
          <w:szCs w:val="28"/>
          <w:lang w:eastAsia="ru-RU"/>
        </w:rPr>
        <w:t>"Родничок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635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организацию деятельности </w:t>
      </w:r>
      <w:r w:rsidR="0077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72C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изучению родного края.</w:t>
      </w:r>
      <w:proofErr w:type="gramEnd"/>
    </w:p>
    <w:p w:rsidR="00D6718D" w:rsidRPr="00E41EF8" w:rsidRDefault="00772CDA" w:rsidP="00E41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родного края по данной программе предполагает не только получение знаний, но и воспитание духовно-нравственной культуры, а также формирование умений практического характера, что позволяет учащимся внести реальный вклад в сбер</w:t>
      </w:r>
      <w:r w:rsidR="00E41EF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ежение природы своей местности.</w:t>
      </w:r>
    </w:p>
    <w:p w:rsidR="00E41EF8" w:rsidRDefault="00635D11" w:rsidP="00D6718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86B09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</w:t>
      </w:r>
      <w:r w:rsidR="00C86B09" w:rsidRPr="00C86B09">
        <w:rPr>
          <w:rFonts w:ascii="Times New Roman" w:eastAsia="Calibri" w:hAnsi="Times New Roman" w:cs="Times New Roman"/>
          <w:b/>
          <w:sz w:val="28"/>
          <w:szCs w:val="28"/>
        </w:rPr>
        <w:t>программы.</w:t>
      </w:r>
      <w:r w:rsidR="00C86B09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635D11" w:rsidRPr="006A3600" w:rsidRDefault="00C86B09" w:rsidP="00D671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3600" w:rsidRPr="006A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наблюдается повышенный интерес к изучению родного края.  Изучение краеведения в школе является одним </w:t>
      </w:r>
      <w:r w:rsidR="00A6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основных </w:t>
      </w:r>
      <w:r w:rsidR="00B11825" w:rsidRPr="006A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обогащения </w:t>
      </w:r>
      <w:r w:rsidR="00E4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4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A3600" w:rsidRPr="006A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знаниями о родном крае, воспитание любви к нему, формировани</w:t>
      </w:r>
      <w:r w:rsidR="006A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гражданских позиций и навыков</w:t>
      </w:r>
      <w:r w:rsidR="006A3600" w:rsidRPr="006A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18D" w:rsidRPr="00D6718D" w:rsidRDefault="00635D11" w:rsidP="00E41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09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</w:t>
      </w:r>
      <w:r w:rsidR="00C86B09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C86B09">
        <w:rPr>
          <w:rFonts w:ascii="Times New Roman" w:eastAsia="Calibri" w:hAnsi="Times New Roman" w:cs="Times New Roman"/>
          <w:sz w:val="28"/>
          <w:szCs w:val="28"/>
        </w:rPr>
        <w:t xml:space="preserve"> в краеведческой работе приучает их самостоятельно делать выводы и принимать решения, сплачивает </w:t>
      </w:r>
      <w:r w:rsidR="00E41EF8">
        <w:rPr>
          <w:rFonts w:ascii="Times New Roman" w:eastAsia="Calibri" w:hAnsi="Times New Roman" w:cs="Times New Roman"/>
          <w:sz w:val="28"/>
          <w:szCs w:val="28"/>
        </w:rPr>
        <w:t>об</w:t>
      </w:r>
      <w:r w:rsidRPr="00C86B09">
        <w:rPr>
          <w:rFonts w:ascii="Times New Roman" w:eastAsia="Calibri" w:hAnsi="Times New Roman" w:cs="Times New Roman"/>
          <w:sz w:val="28"/>
          <w:szCs w:val="28"/>
        </w:rPr>
        <w:t>уча</w:t>
      </w:r>
      <w:r w:rsidR="00E41EF8">
        <w:rPr>
          <w:rFonts w:ascii="Times New Roman" w:eastAsia="Calibri" w:hAnsi="Times New Roman" w:cs="Times New Roman"/>
          <w:sz w:val="28"/>
          <w:szCs w:val="28"/>
        </w:rPr>
        <w:t>ю</w:t>
      </w:r>
      <w:r w:rsidRPr="00C86B09">
        <w:rPr>
          <w:rFonts w:ascii="Times New Roman" w:eastAsia="Calibri" w:hAnsi="Times New Roman" w:cs="Times New Roman"/>
          <w:sz w:val="28"/>
          <w:szCs w:val="28"/>
        </w:rPr>
        <w:t>щихся в дружный коллектив, помогает укреплению дисциплины.</w:t>
      </w:r>
    </w:p>
    <w:p w:rsidR="00635D11" w:rsidRPr="00635D11" w:rsidRDefault="00B11825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635D11"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Отличительные особенности программы:</w:t>
      </w:r>
    </w:p>
    <w:p w:rsidR="00635D11" w:rsidRPr="00635D11" w:rsidRDefault="00635D11" w:rsidP="00D6718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раннее приобщение к краеведческой работе, включение </w:t>
      </w:r>
      <w:r w:rsidRPr="00635D1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ребенка   в личностно-значимую творческую деятельность с целью раз</w:t>
      </w:r>
      <w:r w:rsidRPr="00635D1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вития творческих способностей;</w:t>
      </w:r>
    </w:p>
    <w:p w:rsidR="00635D11" w:rsidRPr="00635D11" w:rsidRDefault="00635D11" w:rsidP="00D6718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особенностей истории своей местности </w:t>
      </w:r>
    </w:p>
    <w:p w:rsidR="00635D11" w:rsidRPr="00635D11" w:rsidRDefault="00635D11" w:rsidP="00D6718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учет интересов </w:t>
      </w:r>
      <w:r w:rsidR="00E41EF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</w:t>
      </w:r>
      <w:r w:rsidRPr="00635D1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уча</w:t>
      </w:r>
      <w:r w:rsidR="00E41EF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ю</w:t>
      </w:r>
      <w:r w:rsidRPr="00635D1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щихся, их потребностей и возможностей через применение личностно-ориентированных технологий, технологий </w:t>
      </w:r>
      <w:r w:rsidRPr="00635D1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индивидуализации и уровневой дифференциации;</w:t>
      </w:r>
    </w:p>
    <w:p w:rsidR="00635D11" w:rsidRPr="00635D11" w:rsidRDefault="00635D11" w:rsidP="00D6718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свобода самостоятельной деятельности, в которой ребенок яв</w:t>
      </w:r>
      <w:r w:rsidRPr="00635D1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ляется непосредственным субъектом, осуществляющим все ее этапы </w:t>
      </w:r>
      <w:r w:rsidRPr="00635D1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(целеполагание, планирование, реализацию и контроль), что создает </w:t>
      </w:r>
      <w:r w:rsidRPr="00635D1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наилучшие условия для развития нравственн</w:t>
      </w:r>
      <w:proofErr w:type="gramStart"/>
      <w:r w:rsidRPr="00635D1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о-</w:t>
      </w:r>
      <w:proofErr w:type="gramEnd"/>
      <w:r w:rsidRPr="00635D1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волевых качеств</w:t>
      </w:r>
      <w:r w:rsidR="00C86B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635D11" w:rsidRPr="00635D11" w:rsidRDefault="00E41EF8" w:rsidP="00D6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являются дети в возрасте 8-12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Родничок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рассчитана на любой статус детей, имеющих </w:t>
      </w:r>
      <w:r w:rsidR="002B5DE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интеллектуальные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творческие способности.  Набор детей носит свободный характер и обусловлен интересами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и их родителей.</w:t>
      </w:r>
    </w:p>
    <w:p w:rsidR="00635D11" w:rsidRP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 и срок освоения программы:</w:t>
      </w:r>
    </w:p>
    <w:p w:rsidR="00635D11" w:rsidRPr="00635D11" w:rsidRDefault="00E41EF8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72 часа.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реализации программы 1 год.</w:t>
      </w:r>
    </w:p>
    <w:p w:rsidR="00635D11" w:rsidRPr="00E41EF8" w:rsidRDefault="00E41EF8" w:rsidP="00D671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обучения: очная.</w:t>
      </w:r>
    </w:p>
    <w:p w:rsidR="00635D11" w:rsidRP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процесса:</w:t>
      </w:r>
    </w:p>
    <w:p w:rsidR="00635D11" w:rsidRP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имеет развивающий характер, направленный на реализацию интересов и способностей детей, на создание ситуации успеха и обеспечение комфортности обучения.  Занятия носят характер живого общения, заинтересованного поиска решения проблем с помощью разумного сочетания самостоятельной деятельности, дозированной помощи и работы под руководством педагога. Сочетание разных методов обучения и видов учебной деятельности выводит ребенка за рамки привычного образовательного процесса, расширяет кругозор и дает возможность для духовного роста и продуктивного общения с </w:t>
      </w:r>
      <w:r w:rsidR="002B5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5D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Игровая </w:t>
      </w:r>
      <w:r w:rsidRPr="00635D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деятельность 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детям непринужденно погрузиться в ситуацию и проявить себя в новой роли, самому обозначить проблему и попытаться найти решение.</w:t>
      </w:r>
    </w:p>
    <w:p w:rsidR="00635D11" w:rsidRP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Приобретая знания и навыки исследовательской работы, дети берутся за самостоятельную </w:t>
      </w:r>
      <w:r w:rsidRPr="00635D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исследовательскую деятельность</w:t>
      </w:r>
      <w:r w:rsidRPr="00635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5D11" w:rsidRP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Самостоятельная работа над исследованиями и социальными проектами приучает ребенка мыслить системно, планировать свои действия и предвидеть результат, дает возможность применять полученные знания для создания нового, личностно значимого продукта. Этот продукт юный иссле</w:t>
      </w:r>
      <w:r w:rsidR="00E41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 выносит на обсуждение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приобретает опыт конкурсной борьбы, учится с достоинством принимать поражения, делать из них конструктивные выводы. Психологическая закалка и приобретенные знания позволяют трезво оценить свои силы, и выпускники детского творческого объединения не боятся ставить высокие цели и выбирать учебные заведения, соответствующие их устремлениям.</w:t>
      </w:r>
    </w:p>
    <w:p w:rsidR="00635D11" w:rsidRPr="00635D11" w:rsidRDefault="00E41EF8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поэтапно и диф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ференцированно, с учетом уровня 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щегося. На первых порах приоритетным в обучении является создание ситуаций, пробуждающих фантазию и креативное мышление, побуждающих к действию. Это достигается на занятиях по подготовке </w:t>
      </w:r>
      <w:proofErr w:type="gramStart"/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выставкам, связанных с краеведческой тематикой: поделки из отходов, работа с природным материалом. Обучение приобретает основы </w:t>
      </w:r>
      <w:r w:rsidRPr="00A60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</w:t>
      </w:r>
      <w:r w:rsidR="00635D11" w:rsidRPr="00A60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ративно-прикладного творчества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D11" w:rsidRP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Большое внимание в учебном плане уделяется также развитию у детей </w:t>
      </w:r>
      <w:r w:rsidRPr="00635D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просветительских качеств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воспитанию толерантности к любому проявлению жизни. Ребенок должен делиться своими знаниями, духовными «наработками», открытиями с теми, кто готов их слушать и учиться </w:t>
      </w:r>
      <w:r w:rsidR="00E4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них. Поэтому каждый член 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беседы, игры, экскурсии, ориен</w:t>
      </w:r>
      <w:r w:rsidR="00E41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тированные на детей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Проводя просветительскую работу среди малышей, дети еще и учатся владеть аудиторией.</w:t>
      </w:r>
    </w:p>
    <w:p w:rsidR="00635D11" w:rsidRPr="00635D11" w:rsidRDefault="00635D11" w:rsidP="00D671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5D11" w:rsidRP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занятий, периодичность и продолжительность занятий:</w:t>
      </w:r>
    </w:p>
    <w:p w:rsidR="00635D11" w:rsidRPr="00635D11" w:rsidRDefault="00635D11" w:rsidP="00D6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один раз в неделю по 2 часа с п</w:t>
      </w:r>
      <w:r w:rsidR="00E41EF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ерерывом между занятиями в 10</w:t>
      </w:r>
      <w:r w:rsidR="00A6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E41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52E" w:rsidRPr="00635D11" w:rsidRDefault="0002052E" w:rsidP="00FC4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635D11" w:rsidRPr="00E41EF8" w:rsidRDefault="00635D11" w:rsidP="00FC4B4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3E34">
        <w:rPr>
          <w:rFonts w:ascii="Times New Roman" w:eastAsia="Calibri" w:hAnsi="Times New Roman" w:cs="Times New Roman"/>
          <w:sz w:val="28"/>
          <w:szCs w:val="28"/>
        </w:rPr>
        <w:t xml:space="preserve"> Создание среды для нравственного, патриотического воспитания и развития личности ребенка средствами краеведческой деятельности.</w:t>
      </w:r>
      <w:r w:rsidR="00E41E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5D11" w:rsidRPr="00635D11" w:rsidRDefault="00635D11" w:rsidP="00FC4B4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35D11" w:rsidRPr="00635D11" w:rsidRDefault="00635D11" w:rsidP="00FC4B4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Личностные:</w:t>
      </w:r>
    </w:p>
    <w:p w:rsidR="00635D11" w:rsidRPr="00635D11" w:rsidRDefault="00635D11" w:rsidP="00FC4B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комфортную обстановку на занятиях, а также атмосферу доброжелательности и сотрудничества;</w:t>
      </w:r>
    </w:p>
    <w:p w:rsidR="00635D11" w:rsidRPr="00635D11" w:rsidRDefault="00635D11" w:rsidP="00FC4B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635D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формировать умение работать в коллективе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35D11" w:rsidRPr="00635D11" w:rsidRDefault="00635D11" w:rsidP="00FC4B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- научить уважать чужой труд;</w:t>
      </w:r>
    </w:p>
    <w:p w:rsidR="00635D11" w:rsidRPr="00635D11" w:rsidRDefault="00635D11" w:rsidP="00FC4B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>-содействовать формированию всесторонне развитой личности.</w:t>
      </w:r>
    </w:p>
    <w:p w:rsidR="00635D11" w:rsidRPr="00635D11" w:rsidRDefault="00635D11" w:rsidP="00FC4B4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35D11" w:rsidRPr="00635D11" w:rsidRDefault="00635D11" w:rsidP="00FC4B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635D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635D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635D11" w:rsidRPr="00833E34" w:rsidRDefault="00635D11" w:rsidP="00FC4B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635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формировать чувство самоконтроля;</w:t>
      </w:r>
    </w:p>
    <w:p w:rsidR="00635D11" w:rsidRPr="00635D11" w:rsidRDefault="00635D11" w:rsidP="00FC4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способствовать формированию профессионального самоопределения личности;</w:t>
      </w:r>
    </w:p>
    <w:p w:rsidR="00635D11" w:rsidRPr="00635D11" w:rsidRDefault="00635D11" w:rsidP="00FC4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коммуникативные качества </w:t>
      </w:r>
      <w:proofErr w:type="gramStart"/>
      <w:r w:rsidR="00E41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41E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D11" w:rsidRPr="00635D11" w:rsidRDefault="00635D11" w:rsidP="00FC4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работы с научной литературой, оформления исследовательских проектов;</w:t>
      </w:r>
    </w:p>
    <w:p w:rsidR="00635D11" w:rsidRPr="00635D11" w:rsidRDefault="00635D11" w:rsidP="00FC4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тактике диалога, предметного обсуждения и защиты своей работы во время публичных выступлений;</w:t>
      </w:r>
    </w:p>
    <w:p w:rsidR="00635D11" w:rsidRPr="00635D11" w:rsidRDefault="00635D11" w:rsidP="00FC4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ораторские способности </w:t>
      </w:r>
      <w:proofErr w:type="gramStart"/>
      <w:r w:rsidR="00E41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41E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D11" w:rsidRPr="00635D11" w:rsidRDefault="00635D11" w:rsidP="00FC4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патриотические и эстетические чувства.</w:t>
      </w:r>
    </w:p>
    <w:p w:rsidR="00635D11" w:rsidRPr="00635D11" w:rsidRDefault="00635D11" w:rsidP="00FC4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11" w:rsidRPr="00635D11" w:rsidRDefault="00635D11" w:rsidP="00FC4B4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35D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635D11" w:rsidRPr="00833E34" w:rsidRDefault="00FC4B4F" w:rsidP="00FC4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05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глубить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</w:t>
      </w:r>
      <w:r w:rsid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 w:rsid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родном крае, его истории, </w:t>
      </w:r>
      <w:r w:rsidR="00020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географии, традициях и культуре;</w:t>
      </w:r>
    </w:p>
    <w:p w:rsidR="008D4F9F" w:rsidRDefault="00FC4B4F" w:rsidP="00FC4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05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</w:t>
      </w:r>
      <w:r w:rsid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1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41E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 научного поиска, </w:t>
      </w:r>
      <w:r w:rsid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635D11" w:rsidRPr="0083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мето</w:t>
      </w:r>
      <w:r w:rsidR="00020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 исторического исследования;</w:t>
      </w:r>
    </w:p>
    <w:p w:rsidR="008D4F9F" w:rsidRPr="008D4F9F" w:rsidRDefault="00FC4B4F" w:rsidP="00FC4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4F9F" w:rsidRPr="008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деятельность </w:t>
      </w:r>
      <w:proofErr w:type="gramStart"/>
      <w:r w:rsidR="00E41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D4F9F" w:rsidRPr="008D4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41E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D4F9F" w:rsidRPr="008D4F9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02052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02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природной с</w:t>
      </w:r>
      <w:r w:rsidR="008D4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 своего края</w:t>
      </w:r>
    </w:p>
    <w:p w:rsidR="00635D11" w:rsidRPr="00833E34" w:rsidRDefault="00635D11" w:rsidP="00833E34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33E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635D11" w:rsidRPr="00690A46" w:rsidRDefault="00635D11" w:rsidP="0063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0A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программы</w:t>
      </w:r>
    </w:p>
    <w:p w:rsidR="00635D11" w:rsidRPr="00635D11" w:rsidRDefault="00635D11" w:rsidP="0063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35D11" w:rsidRPr="00635D11" w:rsidRDefault="00635D11" w:rsidP="0063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</w:p>
    <w:tbl>
      <w:tblPr>
        <w:tblStyle w:val="a4"/>
        <w:tblpPr w:leftFromText="180" w:rightFromText="180" w:vertAnchor="text" w:horzAnchor="margin" w:tblpY="47"/>
        <w:tblW w:w="9747" w:type="dxa"/>
        <w:tblLook w:val="04A0" w:firstRow="1" w:lastRow="0" w:firstColumn="1" w:lastColumn="0" w:noHBand="0" w:noVBand="1"/>
      </w:tblPr>
      <w:tblGrid>
        <w:gridCol w:w="609"/>
        <w:gridCol w:w="3610"/>
        <w:gridCol w:w="1843"/>
        <w:gridCol w:w="1843"/>
        <w:gridCol w:w="1842"/>
      </w:tblGrid>
      <w:tr w:rsidR="00E41EF8" w:rsidRPr="00635D11" w:rsidTr="00E41EF8">
        <w:trPr>
          <w:trHeight w:val="340"/>
        </w:trPr>
        <w:tc>
          <w:tcPr>
            <w:tcW w:w="609" w:type="dxa"/>
            <w:vMerge w:val="restart"/>
            <w:hideMark/>
          </w:tcPr>
          <w:p w:rsidR="00E41EF8" w:rsidRPr="00833E34" w:rsidRDefault="00E41EF8" w:rsidP="00635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10" w:type="dxa"/>
            <w:vMerge w:val="restart"/>
            <w:hideMark/>
          </w:tcPr>
          <w:p w:rsidR="00E41EF8" w:rsidRPr="00833E34" w:rsidRDefault="00E41EF8" w:rsidP="00635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5528" w:type="dxa"/>
            <w:gridSpan w:val="3"/>
            <w:hideMark/>
          </w:tcPr>
          <w:p w:rsidR="00E41EF8" w:rsidRPr="00833E34" w:rsidRDefault="00E41EF8" w:rsidP="00635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833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часов</w:t>
            </w:r>
          </w:p>
        </w:tc>
      </w:tr>
      <w:tr w:rsidR="00E41EF8" w:rsidRPr="00635D11" w:rsidTr="00E41EF8">
        <w:trPr>
          <w:trHeight w:val="34"/>
        </w:trPr>
        <w:tc>
          <w:tcPr>
            <w:tcW w:w="0" w:type="auto"/>
            <w:vMerge/>
            <w:hideMark/>
          </w:tcPr>
          <w:p w:rsidR="00E41EF8" w:rsidRPr="00833E34" w:rsidRDefault="00E41EF8" w:rsidP="00635D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  <w:vMerge/>
            <w:hideMark/>
          </w:tcPr>
          <w:p w:rsidR="00E41EF8" w:rsidRPr="00833E34" w:rsidRDefault="00E41EF8" w:rsidP="00635D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E41EF8" w:rsidRPr="00833E34" w:rsidRDefault="00E41EF8" w:rsidP="00635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843" w:type="dxa"/>
            <w:hideMark/>
          </w:tcPr>
          <w:p w:rsidR="00E41EF8" w:rsidRPr="00833E34" w:rsidRDefault="00E41EF8" w:rsidP="00635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hideMark/>
          </w:tcPr>
          <w:p w:rsidR="00E41EF8" w:rsidRPr="00833E34" w:rsidRDefault="00E41EF8" w:rsidP="00635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1EF8" w:rsidRPr="00635D11" w:rsidTr="00E41EF8">
        <w:trPr>
          <w:trHeight w:val="325"/>
        </w:trPr>
        <w:tc>
          <w:tcPr>
            <w:tcW w:w="609" w:type="dxa"/>
            <w:hideMark/>
          </w:tcPr>
          <w:p w:rsidR="00E41EF8" w:rsidRPr="00833E34" w:rsidRDefault="00E41EF8" w:rsidP="00833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Инструктаж по ТБ. Стартовая диагностика.</w:t>
            </w:r>
          </w:p>
        </w:tc>
        <w:tc>
          <w:tcPr>
            <w:tcW w:w="1843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EF8" w:rsidRPr="00635D11" w:rsidTr="00E41EF8">
        <w:trPr>
          <w:trHeight w:val="458"/>
        </w:trPr>
        <w:tc>
          <w:tcPr>
            <w:tcW w:w="609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0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Мой край на карте Родины</w:t>
            </w:r>
          </w:p>
        </w:tc>
        <w:tc>
          <w:tcPr>
            <w:tcW w:w="1843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E41EF8" w:rsidRPr="00833E34" w:rsidRDefault="00690A46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hideMark/>
          </w:tcPr>
          <w:p w:rsidR="00E41EF8" w:rsidRPr="00833E34" w:rsidRDefault="00690A46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41EF8" w:rsidRPr="00635D11" w:rsidTr="00E41EF8">
        <w:trPr>
          <w:trHeight w:val="89"/>
        </w:trPr>
        <w:tc>
          <w:tcPr>
            <w:tcW w:w="609" w:type="dxa"/>
          </w:tcPr>
          <w:p w:rsidR="00E41EF8" w:rsidRPr="00833E34" w:rsidRDefault="00E41EF8" w:rsidP="00833E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0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1843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E41EF8" w:rsidRPr="00833E34" w:rsidRDefault="00690A46" w:rsidP="00833E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hideMark/>
          </w:tcPr>
          <w:p w:rsidR="00E41EF8" w:rsidRPr="00833E34" w:rsidRDefault="00690A46" w:rsidP="00833E3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41EF8" w:rsidRPr="00635D11" w:rsidTr="00E41EF8">
        <w:trPr>
          <w:trHeight w:val="636"/>
        </w:trPr>
        <w:tc>
          <w:tcPr>
            <w:tcW w:w="609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0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Наша школа</w:t>
            </w:r>
          </w:p>
        </w:tc>
        <w:tc>
          <w:tcPr>
            <w:tcW w:w="1843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41EF8" w:rsidRPr="00635D11" w:rsidTr="00E41EF8">
        <w:trPr>
          <w:trHeight w:val="636"/>
        </w:trPr>
        <w:tc>
          <w:tcPr>
            <w:tcW w:w="609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0" w:type="dxa"/>
          </w:tcPr>
          <w:p w:rsidR="00E41EF8" w:rsidRPr="00833E34" w:rsidRDefault="00E41EF8" w:rsidP="00D40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69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айон и деревня, где</w:t>
            </w:r>
            <w:r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 живу</w:t>
            </w:r>
          </w:p>
        </w:tc>
        <w:tc>
          <w:tcPr>
            <w:tcW w:w="1843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E41EF8" w:rsidRPr="00833E34" w:rsidRDefault="00690A46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hideMark/>
          </w:tcPr>
          <w:p w:rsidR="00E41EF8" w:rsidRPr="00833E34" w:rsidRDefault="00690A46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41EF8" w:rsidRPr="00635D11" w:rsidTr="00E41EF8">
        <w:trPr>
          <w:trHeight w:val="340"/>
        </w:trPr>
        <w:tc>
          <w:tcPr>
            <w:tcW w:w="609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10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Природный комплекс нашего края</w:t>
            </w:r>
          </w:p>
        </w:tc>
        <w:tc>
          <w:tcPr>
            <w:tcW w:w="1843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hideMark/>
          </w:tcPr>
          <w:p w:rsidR="00E41EF8" w:rsidRPr="00833E34" w:rsidRDefault="00690A46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41EF8" w:rsidRPr="00635D11" w:rsidTr="00E41EF8">
        <w:trPr>
          <w:trHeight w:val="207"/>
        </w:trPr>
        <w:tc>
          <w:tcPr>
            <w:tcW w:w="609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10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Славные люди нашего края</w:t>
            </w:r>
          </w:p>
        </w:tc>
        <w:tc>
          <w:tcPr>
            <w:tcW w:w="1843" w:type="dxa"/>
            <w:hideMark/>
          </w:tcPr>
          <w:p w:rsidR="00E41EF8" w:rsidRPr="00833E34" w:rsidRDefault="00E41EF8" w:rsidP="00833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41EF8" w:rsidRPr="00635D11" w:rsidTr="00E41EF8">
        <w:trPr>
          <w:trHeight w:val="310"/>
        </w:trPr>
        <w:tc>
          <w:tcPr>
            <w:tcW w:w="609" w:type="dxa"/>
            <w:hideMark/>
          </w:tcPr>
          <w:p w:rsidR="00E41EF8" w:rsidRPr="00833E34" w:rsidRDefault="00E41EF8" w:rsidP="00833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10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1843" w:type="dxa"/>
            <w:hideMark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E41EF8" w:rsidRPr="00833E34" w:rsidRDefault="00690A46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hideMark/>
          </w:tcPr>
          <w:p w:rsidR="00E41EF8" w:rsidRPr="00833E34" w:rsidRDefault="00690A46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41EF8" w:rsidRPr="00635D11" w:rsidTr="00E41EF8">
        <w:trPr>
          <w:trHeight w:val="310"/>
        </w:trPr>
        <w:tc>
          <w:tcPr>
            <w:tcW w:w="609" w:type="dxa"/>
          </w:tcPr>
          <w:p w:rsidR="00E41EF8" w:rsidRPr="00833E34" w:rsidRDefault="00E41EF8" w:rsidP="00833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843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EF8" w:rsidRPr="00635D11" w:rsidTr="00E41EF8">
        <w:trPr>
          <w:trHeight w:val="310"/>
        </w:trPr>
        <w:tc>
          <w:tcPr>
            <w:tcW w:w="609" w:type="dxa"/>
          </w:tcPr>
          <w:p w:rsidR="00E41EF8" w:rsidRPr="00833E34" w:rsidRDefault="00E41EF8" w:rsidP="00833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843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2" w:type="dxa"/>
          </w:tcPr>
          <w:p w:rsidR="00E41EF8" w:rsidRPr="00833E34" w:rsidRDefault="00E41EF8" w:rsidP="0083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F7A86" w:rsidRPr="00635D11" w:rsidRDefault="002F7A86" w:rsidP="00635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11" w:rsidRPr="00690A46" w:rsidRDefault="00635D11" w:rsidP="00635D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0A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Содержание учебного </w:t>
      </w:r>
      <w:r w:rsidR="00833E34" w:rsidRPr="00690A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плана</w:t>
      </w:r>
    </w:p>
    <w:p w:rsidR="00635D11" w:rsidRDefault="0002052E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  <w:t xml:space="preserve">Введение.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ТБ. Стартовая диагностика.</w:t>
      </w:r>
    </w:p>
    <w:p w:rsidR="008D4F9F" w:rsidRDefault="008D4F9F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Теория: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Беседа на тему: 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изучает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02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краеведение?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  <w:r w:rsidR="00702374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Знакомство с и</w:t>
      </w:r>
      <w:r w:rsidR="00702374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сточник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ами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краеведческих знаний: карта как источник информации и другие источники. История изучения края. Вклад выдающихся ученых в исследования края. 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Инструктаж по технике безопасности. П</w:t>
      </w:r>
      <w:r w:rsidR="00690A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роверка знаний.</w:t>
      </w:r>
    </w:p>
    <w:p w:rsidR="00635D11" w:rsidRDefault="00635D11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</w:t>
      </w:r>
      <w:r w:rsidR="000205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 Мой край на карте Родины.</w:t>
      </w:r>
    </w:p>
    <w:p w:rsidR="00702374" w:rsidRPr="0002052E" w:rsidRDefault="0002052E" w:rsidP="00C83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Теория: </w:t>
      </w:r>
      <w:r w:rsidRPr="000205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Беседа на тему: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205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702374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Территория и географическое положение нашей области 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</w:t>
      </w:r>
      <w:r w:rsidR="00702374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702374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Государственная Символика России, области 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702374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Знакомство с картой.</w:t>
      </w:r>
    </w:p>
    <w:p w:rsidR="00C83DC5" w:rsidRPr="0002052E" w:rsidRDefault="00C83DC5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5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Практика:</w:t>
      </w:r>
      <w:r w:rsidRPr="00020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Определение географического положения области и района. Площадь территории, конфигурация, границы, протяженность с севера на юг, с запада на восток.</w:t>
      </w:r>
      <w:r w:rsidR="00020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Составление аппликации</w:t>
      </w:r>
      <w:r w:rsidR="00702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рисунков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«Символика края». </w:t>
      </w:r>
      <w:r w:rsidR="007023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Организация выставки </w:t>
      </w:r>
      <w:r w:rsidR="00702374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рисунков</w:t>
      </w:r>
      <w:r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35D11" w:rsidRPr="00635D11" w:rsidRDefault="00635D11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</w:t>
      </w:r>
      <w:r w:rsidR="000205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Я и моя семья.</w:t>
      </w:r>
    </w:p>
    <w:p w:rsidR="00635D11" w:rsidRPr="00635D11" w:rsidRDefault="00702374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Теория: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Беседа на тему: «Моя семья»,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Мои 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предки»,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«Что означает мое имя?», 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Моя родословная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A24F6" w:rsidRPr="0002052E" w:rsidRDefault="00702374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F44D72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lastRenderedPageBreak/>
        <w:t>Практика:</w:t>
      </w:r>
      <w:r w:rsidR="0002052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О</w:t>
      </w:r>
      <w:r w:rsidR="00BA24F6" w:rsidRPr="00F44D72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бучение</w:t>
      </w:r>
      <w:r w:rsidR="00BA24F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  <w:r w:rsidR="00BA24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составлению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генеалогического древа.</w:t>
      </w:r>
      <w:r w:rsidR="0002052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</w:t>
      </w:r>
      <w:r w:rsidR="00BA24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Сбор материалов о своих родственниках</w:t>
      </w:r>
      <w:r w:rsidR="0002052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. </w:t>
      </w:r>
      <w:r w:rsidR="00BA24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Составление генеалогического древа</w:t>
      </w:r>
      <w:r w:rsidR="000205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35D11" w:rsidRPr="00635D11" w:rsidRDefault="00635D11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</w:t>
      </w:r>
      <w:r w:rsidR="002E51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 Наша школа.</w:t>
      </w:r>
    </w:p>
    <w:p w:rsidR="00635D11" w:rsidRPr="00635D11" w:rsidRDefault="00F44D72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4D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Теория: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Беседа на тему: «История и традиции нашей школы»,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Выпускники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</w:p>
    <w:p w:rsidR="00BA24F6" w:rsidRPr="002E5118" w:rsidRDefault="00BA24F6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F44D72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Практика</w:t>
      </w:r>
      <w:r w:rsidR="002E511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: </w:t>
      </w:r>
      <w:r w:rsidR="002E5118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Сбор фотографий выпускников. С</w:t>
      </w:r>
      <w:r w:rsidRPr="00F44D72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оставление биографических сведений выпускников</w:t>
      </w:r>
      <w:r w:rsidR="002E511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. </w:t>
      </w:r>
      <w:r w:rsidRPr="00F44D72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Оформление альбома «Моя школа»</w:t>
      </w:r>
      <w:r w:rsidR="002E5118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.</w:t>
      </w:r>
    </w:p>
    <w:p w:rsidR="00635D11" w:rsidRPr="00635D11" w:rsidRDefault="00635D11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</w:t>
      </w:r>
      <w:r w:rsidR="002E51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</w:t>
      </w: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Район и деревня, в которо</w:t>
      </w:r>
      <w:r w:rsidR="002E51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й я живу.</w:t>
      </w:r>
    </w:p>
    <w:p w:rsidR="00D40545" w:rsidRDefault="002E5118" w:rsidP="00D40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Теория:</w:t>
      </w:r>
      <w:r w:rsidR="00D405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Заочная экскурсия по улиц</w:t>
      </w:r>
      <w:r w:rsidR="00690A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 деревни</w:t>
      </w:r>
      <w:r w:rsidR="00D405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35D11" w:rsidRPr="004D57FD" w:rsidRDefault="002E5118" w:rsidP="00D40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Беседа на тему: 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и причины возникновения: основные этапы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формирования, первые поселенцы»,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выглядел</w:t>
      </w:r>
      <w:r w:rsidR="00690A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наш 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йон и </w:t>
      </w:r>
      <w:r w:rsidR="00690A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деревня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начале своей жизни»,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635D11" w:rsidRPr="004D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Улицы 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йона, его достопримечательности»,</w:t>
      </w:r>
      <w:r w:rsidR="00635D11" w:rsidRPr="004D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635D11" w:rsidRPr="004D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Памятники и памятные места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635D11" w:rsidRPr="004D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266F9" w:rsidRPr="002E5118" w:rsidRDefault="008266F9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4D57FD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Практика:</w:t>
      </w:r>
      <w:r w:rsidR="002E5118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Викторина «Знай и люби свой край»</w:t>
      </w:r>
      <w:r w:rsidR="002E5118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. 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оставление кроссвордов о родном крае</w:t>
      </w:r>
      <w:r w:rsidR="002E5118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. </w:t>
      </w:r>
      <w:r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проекта «Мой район».</w:t>
      </w:r>
    </w:p>
    <w:p w:rsidR="00635D11" w:rsidRPr="00635D11" w:rsidRDefault="00635D11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</w:t>
      </w:r>
      <w:r w:rsidR="002E51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Приро</w:t>
      </w:r>
      <w:r w:rsidR="002E51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дный комплекс нашего края.</w:t>
      </w:r>
    </w:p>
    <w:p w:rsidR="00635D11" w:rsidRPr="00635D11" w:rsidRDefault="00AB3FC1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Теория: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Знакомство с растительным</w:t>
      </w:r>
      <w:r w:rsidR="002E5118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3906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животны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3906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нашего края.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Беседа на тему: «Лекарственные травы»,</w:t>
      </w:r>
      <w:r w:rsidR="00390669" w:rsidRPr="003906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390669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сная книга и растения края»,</w:t>
      </w:r>
      <w:r w:rsidR="00390669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390669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Охрана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природы родного края», «Заказники»,</w:t>
      </w:r>
      <w:r w:rsidR="00390669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390669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Природные достопримечательности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Экскурсия в лес.</w:t>
      </w:r>
      <w:r w:rsidR="002E5118" w:rsidRP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Рассказ на тему: «</w:t>
      </w:r>
      <w:r w:rsidR="002E5118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Природа края в поэзии</w:t>
      </w:r>
      <w:r w:rsidR="002E51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2E5118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Знакомство с творчеством местных поэтов. Чтение и разучивание их стихов.</w:t>
      </w:r>
    </w:p>
    <w:p w:rsidR="00635D11" w:rsidRPr="002E5118" w:rsidRDefault="002E5118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Практика: </w:t>
      </w:r>
      <w:r w:rsidR="003906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Составление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альбома с 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словицами и поговорками о воде. </w:t>
      </w:r>
      <w:r w:rsidR="004D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онкурс рисунков «Как защитить нашу воду». Изготовление декоративно-прикладных 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бот «Животный мир нашего края», организация </w:t>
      </w:r>
      <w:r w:rsidR="00A402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выставк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. </w:t>
      </w:r>
      <w:r w:rsidR="004D57FD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«Малая Красная книга».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</w:t>
      </w:r>
    </w:p>
    <w:p w:rsidR="00635D11" w:rsidRPr="00635D11" w:rsidRDefault="00635D11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</w:t>
      </w:r>
      <w:r w:rsidR="002E51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 Славные люди нашего края.</w:t>
      </w:r>
    </w:p>
    <w:p w:rsidR="004D57FD" w:rsidRDefault="002E5118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Теория: Беседа на тему: 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Герои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емляки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Труженики края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35D11" w:rsidRPr="00635D11" w:rsidRDefault="002E5118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Практика: </w:t>
      </w:r>
      <w:r w:rsidR="00A402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Подбор материалов для стенда </w:t>
      </w:r>
      <w:r w:rsidR="00A4029D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«Знай и люби свой край»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Оформление стенда </w:t>
      </w:r>
      <w:r w:rsidR="00A4029D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«Знай и люби свой край»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35D11" w:rsidRPr="00635D11" w:rsidRDefault="00635D11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</w:t>
      </w:r>
      <w:r w:rsidR="002E51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</w:t>
      </w:r>
      <w:r w:rsidRPr="00635D1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У</w:t>
      </w:r>
      <w:r w:rsidR="002E51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стное народное творчество.</w:t>
      </w:r>
    </w:p>
    <w:p w:rsidR="00635D11" w:rsidRPr="00635D11" w:rsidRDefault="002E5118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Теория: Знакомство с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народны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ами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Беседа на тему: 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Сказки о животных, богатырские сказки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Знакомство с </w:t>
      </w:r>
      <w:r w:rsidR="00690A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башкирскими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пословиц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ами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поговорк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ами, з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агадк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ами,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егенд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ами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B3FC1" w:rsidRPr="002E5118" w:rsidRDefault="002E5118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Практика: </w:t>
      </w:r>
      <w:r w:rsidR="008B646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Организация </w:t>
      </w:r>
      <w:r w:rsidR="008B6467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выставки «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мире сказки». Изготовление </w:t>
      </w:r>
      <w:r w:rsidR="00690A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альбома по народному фольклору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С</w:t>
      </w:r>
      <w:r w:rsidR="00AB3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оставление альбома по устному народному творчеству.</w:t>
      </w:r>
    </w:p>
    <w:p w:rsidR="00635D11" w:rsidRPr="00F44D72" w:rsidRDefault="008B6467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Итоговое занятие.</w:t>
      </w:r>
    </w:p>
    <w:p w:rsidR="00F44D72" w:rsidRDefault="008B6467" w:rsidP="00635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Теория: </w:t>
      </w:r>
      <w:r w:rsidR="00F44D72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Обобщение </w:t>
      </w:r>
      <w:proofErr w:type="gramStart"/>
      <w:r w:rsidR="00F44D72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изученного</w:t>
      </w:r>
      <w:proofErr w:type="gramEnd"/>
      <w:r w:rsidR="00F44D72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</w:t>
      </w:r>
      <w:r w:rsidR="00F44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A347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викторина</w:t>
      </w:r>
      <w:r w:rsidR="00F44D72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</w:t>
      </w:r>
      <w:r w:rsidR="00F44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знание теоретических вопросов </w:t>
      </w:r>
      <w:r w:rsidR="004D57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«Знай и люби свой край»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B6467" w:rsidRPr="00690A46" w:rsidRDefault="008B6467" w:rsidP="00690A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Практика: </w:t>
      </w:r>
      <w:r w:rsidR="00F44D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635D11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ыставка рисунков на тему «Мой край»</w:t>
      </w:r>
      <w:r w:rsidR="00690A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B6467" w:rsidRDefault="008B6467" w:rsidP="0063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11" w:rsidRPr="00690A46" w:rsidRDefault="00690A46" w:rsidP="0069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0A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</w:t>
      </w:r>
    </w:p>
    <w:p w:rsidR="00635D11" w:rsidRPr="00EF685D" w:rsidRDefault="00690A46" w:rsidP="00635D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</w:t>
      </w:r>
      <w:r w:rsidR="00635D11" w:rsidRPr="00EF6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 дети должны знат</w:t>
      </w:r>
      <w:r w:rsidR="00635D11" w:rsidRPr="00FC4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ь:</w:t>
      </w:r>
    </w:p>
    <w:p w:rsidR="00635D11" w:rsidRPr="00EF685D" w:rsidRDefault="00635D11" w:rsidP="00635D11">
      <w:pPr>
        <w:numPr>
          <w:ilvl w:val="0"/>
          <w:numId w:val="7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развития села</w:t>
      </w:r>
      <w:r w:rsidR="0069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района на современном этапе</w:t>
      </w:r>
      <w:r w:rsidRPr="00EF6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D11" w:rsidRPr="00EF685D" w:rsidRDefault="00635D11" w:rsidP="00635D11">
      <w:pPr>
        <w:numPr>
          <w:ilvl w:val="0"/>
          <w:numId w:val="7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экономики, культуры села в наши дни.</w:t>
      </w:r>
    </w:p>
    <w:p w:rsidR="00635D11" w:rsidRPr="00EF685D" w:rsidRDefault="00635D11" w:rsidP="00635D11">
      <w:pPr>
        <w:numPr>
          <w:ilvl w:val="0"/>
          <w:numId w:val="7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Замечательных людей своего села.</w:t>
      </w:r>
    </w:p>
    <w:p w:rsidR="00635D11" w:rsidRPr="00EF685D" w:rsidRDefault="00635D11" w:rsidP="00635D11">
      <w:pPr>
        <w:numPr>
          <w:ilvl w:val="0"/>
          <w:numId w:val="7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Богатства края.</w:t>
      </w:r>
    </w:p>
    <w:p w:rsidR="00635D11" w:rsidRPr="00EF685D" w:rsidRDefault="00635D11" w:rsidP="00635D11">
      <w:pPr>
        <w:numPr>
          <w:ilvl w:val="0"/>
          <w:numId w:val="7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бережного отношения к природному, историческому и культурному наследию.</w:t>
      </w:r>
    </w:p>
    <w:p w:rsidR="00635D11" w:rsidRPr="00EF685D" w:rsidRDefault="00635D11" w:rsidP="00635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уметь:</w:t>
      </w:r>
    </w:p>
    <w:p w:rsidR="00635D11" w:rsidRPr="00EF685D" w:rsidRDefault="00635D11" w:rsidP="00635D11">
      <w:pPr>
        <w:numPr>
          <w:ilvl w:val="0"/>
          <w:numId w:val="8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основные изменения истории развития района и села.</w:t>
      </w:r>
    </w:p>
    <w:p w:rsidR="00635D11" w:rsidRPr="00EF685D" w:rsidRDefault="00635D11" w:rsidP="00635D11">
      <w:pPr>
        <w:numPr>
          <w:ilvl w:val="0"/>
          <w:numId w:val="8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информацию о родном крае.</w:t>
      </w:r>
    </w:p>
    <w:p w:rsidR="00635D11" w:rsidRPr="00EF685D" w:rsidRDefault="00635D11" w:rsidP="00635D11">
      <w:pPr>
        <w:numPr>
          <w:ilvl w:val="0"/>
          <w:numId w:val="8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исследовательские и поисковые работы по заданным темам.</w:t>
      </w:r>
    </w:p>
    <w:p w:rsidR="00635D11" w:rsidRPr="00EF685D" w:rsidRDefault="00635D11" w:rsidP="00635D11">
      <w:pPr>
        <w:numPr>
          <w:ilvl w:val="0"/>
          <w:numId w:val="8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экологическую ситуацию.</w:t>
      </w:r>
    </w:p>
    <w:p w:rsidR="00635D11" w:rsidRPr="00EF685D" w:rsidRDefault="00635D11" w:rsidP="00635D11">
      <w:pPr>
        <w:numPr>
          <w:ilvl w:val="0"/>
          <w:numId w:val="8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памятки, фотоколлажи, листовки, газеты, буклеты, презентации и т. д.</w:t>
      </w:r>
    </w:p>
    <w:p w:rsidR="00635D11" w:rsidRPr="00EF685D" w:rsidRDefault="00635D11" w:rsidP="00635D11">
      <w:pPr>
        <w:numPr>
          <w:ilvl w:val="0"/>
          <w:numId w:val="8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анкеты.</w:t>
      </w:r>
    </w:p>
    <w:p w:rsidR="00EF685D" w:rsidRDefault="00635D11" w:rsidP="00EF685D">
      <w:pPr>
        <w:numPr>
          <w:ilvl w:val="0"/>
          <w:numId w:val="8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первоисточниками.</w:t>
      </w:r>
    </w:p>
    <w:p w:rsidR="00635D11" w:rsidRPr="00EF685D" w:rsidRDefault="00635D11" w:rsidP="00EF685D">
      <w:pPr>
        <w:numPr>
          <w:ilvl w:val="0"/>
          <w:numId w:val="8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доклады, рефераты</w:t>
      </w:r>
      <w:r w:rsidR="00EF6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D11" w:rsidRPr="00690A46" w:rsidRDefault="00635D11" w:rsidP="0063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0A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Условия реализации программы.</w:t>
      </w: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Материально- техническое обеспечение: </w:t>
      </w:r>
    </w:p>
    <w:p w:rsidR="00635D11" w:rsidRPr="00635D11" w:rsidRDefault="00690A46" w:rsidP="006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="00635D11"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(кабинет истории). </w:t>
      </w: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необходимы: общая тетрадь, цветные карандаши, ручка, альбом.</w:t>
      </w:r>
    </w:p>
    <w:p w:rsidR="00635D11" w:rsidRPr="00635D11" w:rsidRDefault="00635D11" w:rsidP="00635D11">
      <w:pPr>
        <w:shd w:val="clear" w:color="auto" w:fill="FFFFFF"/>
        <w:spacing w:after="0" w:line="312" w:lineRule="atLeast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проведении занятий используется наглядный дидактический материал: </w:t>
      </w:r>
      <w:r w:rsidR="00FC4B4F"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плакаты, таблицы</w:t>
      </w:r>
      <w:proofErr w:type="gramStart"/>
      <w:r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635D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и методические материалы, определители, энциклопедии, таблицы.</w:t>
      </w:r>
    </w:p>
    <w:p w:rsidR="00635D11" w:rsidRPr="00635D11" w:rsidRDefault="00635D11" w:rsidP="00635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11" w:rsidRPr="00690A46" w:rsidRDefault="00635D11" w:rsidP="007D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0A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материалы</w:t>
      </w:r>
    </w:p>
    <w:p w:rsidR="00635D11" w:rsidRPr="00635D11" w:rsidRDefault="00635D11" w:rsidP="00D405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Методы обучения –</w:t>
      </w:r>
      <w:r w:rsidRPr="006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словесный, наглядно-практический, объяснительн</w:t>
      </w:r>
      <w:proofErr w:type="gramStart"/>
      <w:r w:rsidRPr="006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6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иллюстративный, игровой.</w:t>
      </w:r>
    </w:p>
    <w:p w:rsidR="00635D11" w:rsidRPr="00635D11" w:rsidRDefault="00635D11" w:rsidP="00D405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Методы  воспитания - </w:t>
      </w:r>
      <w:r w:rsidRPr="006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убеждение, мотивация, стимулирование.</w:t>
      </w:r>
    </w:p>
    <w:p w:rsidR="00635D11" w:rsidRPr="00635D11" w:rsidRDefault="00635D11" w:rsidP="00D405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Формы организации образовательного  процесса </w:t>
      </w:r>
      <w:r w:rsidRPr="006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6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групповая</w:t>
      </w:r>
      <w:proofErr w:type="gramEnd"/>
      <w:r w:rsidRPr="006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5D11" w:rsidRPr="00635D11" w:rsidRDefault="00635D11" w:rsidP="00D405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Формы организации учебного занятия</w:t>
      </w:r>
      <w:r w:rsidRPr="006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беседа, выставка, презентация, наблюдение, практическое занятие, творческая мастерская.</w:t>
      </w:r>
    </w:p>
    <w:p w:rsidR="007D6230" w:rsidRPr="00690A46" w:rsidRDefault="00635D11" w:rsidP="00690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Педагогические технологии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элементы  технологии  группового обучения, коллективно творческой деятельности, игровой деятельности, </w:t>
      </w:r>
      <w:proofErr w:type="spellStart"/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0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доровьесберегающей</w:t>
      </w:r>
      <w:proofErr w:type="spellEnd"/>
      <w:r w:rsidR="0069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635D11" w:rsidRPr="00690A46" w:rsidRDefault="00635D11" w:rsidP="007D6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0A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литературы</w:t>
      </w:r>
    </w:p>
    <w:p w:rsidR="00635D11" w:rsidRPr="00635D11" w:rsidRDefault="00635D11" w:rsidP="00635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Книга. </w:t>
      </w:r>
      <w:r w:rsidRPr="00635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635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школьниками в краеведче</w:t>
      </w:r>
      <w:r w:rsidR="007D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музее. Изд. </w:t>
      </w:r>
      <w:proofErr w:type="spellStart"/>
      <w:r w:rsidR="007D6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="007D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 </w:t>
      </w: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Книга. Музей и дети. Изд. Академия, М. 2000 год.</w:t>
      </w:r>
    </w:p>
    <w:p w:rsidR="00635D11" w:rsidRPr="00635D11" w:rsidRDefault="00635D11" w:rsidP="00635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Музей воспитывает </w:t>
      </w:r>
      <w:proofErr w:type="gramStart"/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</w:t>
      </w:r>
      <w:proofErr w:type="gramEnd"/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изд. Просвещение, 1988 год.</w:t>
      </w:r>
    </w:p>
    <w:p w:rsidR="00635D11" w:rsidRPr="00635D11" w:rsidRDefault="00635D11" w:rsidP="00635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Книга. Методика историко-краеведческой работы в школе. Изд. Просвещение, М. 1982 год.</w:t>
      </w:r>
    </w:p>
    <w:p w:rsidR="00635D11" w:rsidRPr="00635D11" w:rsidRDefault="00635D11" w:rsidP="00635D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архива.</w:t>
      </w:r>
    </w:p>
    <w:p w:rsidR="00635D11" w:rsidRPr="00635D11" w:rsidRDefault="00635D11" w:rsidP="00635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25" w:rsidRDefault="006B6325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Default="00A347D7"/>
    <w:p w:rsidR="00A347D7" w:rsidRPr="00D6718D" w:rsidRDefault="00A347D7" w:rsidP="00D671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718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3755C" w:rsidRPr="00D6718D" w:rsidRDefault="0003755C" w:rsidP="00D67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«Российское могущество прирастать будет Сибирью»! Кто сказал эти слова?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Михайло Ломоносов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Б) Петр Первый, В) Иван Грозный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2.Вдоль </w:t>
      </w:r>
      <w:proofErr w:type="gramStart"/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берегов</w:t>
      </w:r>
      <w:proofErr w:type="gramEnd"/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какой реки раскинулся город Новосибирск?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Енисей; Б) Ангара; В) Лена; </w:t>
      </w: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 Обь;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3.Какие животные держат щит на гербе города Новосибирска?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Темные хорьки; </w:t>
      </w: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Черные соболи;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В); Вуалевые песцы; Г) Каменные куницы.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1866900"/>
            <wp:effectExtent l="0" t="0" r="0" b="0"/>
            <wp:docPr id="2" name="Рисунок 2" descr="https://xn--j1ahfl.xn--p1ai/data/images/u162153/t1497248730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62153/t1497248730a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4.Какие полезные ископаемые НЕ добывают в Новосибирской области? Выбрать один ответ.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Нефть; Б) Золото; В) Каменный уголь; </w:t>
      </w: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 Алмазы;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Д) Титан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5.Каких экосистем нет в ландшафте Новосибирской области? Выбрать один ответ.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Лесостепи; Б) Тайга; В) Болота; Г) Озера; </w:t>
      </w: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Д) Вулканы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 какими субъектами Российской Федерации граничит Новосибирская область? Выбрать три верных ответа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с Томской областью;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с Иркутской областью; </w:t>
      </w: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с Омской областью;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Г) с Тюменской областью; </w:t>
      </w: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Д) с Алтайским краем;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Е) с Красноярским краем;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7.Многие города Новосибирской области расположены вблизи малых рек. Найти соответствия.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112"/>
      </w:tblGrid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6D9F1"/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D6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6D9F1"/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р. </w:t>
            </w:r>
            <w:proofErr w:type="spellStart"/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Бердь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г. Баган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р. Чулым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г. Карасук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р. Каргат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г. Тогучин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р. Баган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г. Каргат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Д) р. Карасук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г. Бердск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р. Иня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г. Чулым</w:t>
            </w:r>
          </w:p>
        </w:tc>
      </w:tr>
    </w:tbl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А 5; Б 6; В 4; Г 1; Д 2; Е 3;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Какие из перечисленных животных водятся в дикой природе Новосибирской области. Выбрать четыре.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Лось;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Нерпа; </w:t>
      </w: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Медведь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Г) Леопард; </w:t>
      </w: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Д) Рысь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Е) Зубр; </w:t>
      </w: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Ж) Горностай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9.Чем прославилось село Довольное и поселок «Озеро-Карачи» в Новосибирской области?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Лечебно-столовыми минеральными водами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Радоновыми водами; В) Скальными комплексами; Г) Рудными месторождениями.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Самое крупное природное озеро Новосибирской области?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Озеро Карачи; </w:t>
      </w: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Озеро Чаны;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В) Озеро </w:t>
      </w:r>
      <w:proofErr w:type="spellStart"/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Сартлан</w:t>
      </w:r>
      <w:proofErr w:type="spellEnd"/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Д) Озеро Убинское;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Одни из самых больших болот в мире, Васюганские болота, расположены: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На севере Новосибирской области;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На юге Новосибирской области; В) Восточнее Новосибирской области.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proofErr w:type="spellStart"/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Ирменское</w:t>
      </w:r>
      <w:proofErr w:type="spellEnd"/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сражение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20 августа 1598 года по указу царя Бориса Годунова произошел окончательный разгром войск сибирского хана русским отрядом воеводы Андрея </w:t>
      </w:r>
      <w:proofErr w:type="spellStart"/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Воейкова</w:t>
      </w:r>
      <w:proofErr w:type="spellEnd"/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Сибирское ханство перестало существовать, а его территория вошла в состав Русского государства. </w:t>
      </w:r>
      <w:proofErr w:type="gramStart"/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Владычество</w:t>
      </w:r>
      <w:proofErr w:type="gramEnd"/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хана было прекращено на территории Сибири?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Чингизхана</w:t>
      </w:r>
      <w:proofErr w:type="spellEnd"/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хана Батыя; </w:t>
      </w: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В) хана </w:t>
      </w:r>
      <w:proofErr w:type="spellStart"/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Кучума</w:t>
      </w:r>
      <w:proofErr w:type="spellEnd"/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теста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747"/>
      </w:tblGrid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2DBDB"/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2DBDB"/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 В; Д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5; Б 6; В 4; </w:t>
            </w: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 1; Д 2; Е 3;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 В; Д; Ж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3755C" w:rsidRPr="00D6718D" w:rsidTr="0003755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755C" w:rsidRPr="00D6718D" w:rsidRDefault="0003755C" w:rsidP="00D6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Итого: 22 балла.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3755C" w:rsidRPr="00D6718D" w:rsidRDefault="0003755C" w:rsidP="00D67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 теста по краеведению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проведения теста: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Знать и любить свой край.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выполнения теста: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45 мин. Примерно 4 минуты на решение каждой задачи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теста: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каждый правильный ответ дается 1 балл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теста: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простых задач с картинками. В тест по краеведению включены несколько вопросов по географии, несколько вопросов по биологии, несколько – по экологии и истории. Все вопросы о Новосибирской области.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задач теста:</w:t>
      </w: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задачи с выбором одного верного варианта ответа; задачи </w:t>
      </w:r>
      <w:proofErr w:type="gramStart"/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множественным выбором; задачи на соответствие.</w:t>
      </w:r>
    </w:p>
    <w:p w:rsidR="0003755C" w:rsidRPr="00D6718D" w:rsidRDefault="0003755C" w:rsidP="00D67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картинок:</w:t>
      </w:r>
    </w:p>
    <w:p w:rsidR="0003755C" w:rsidRPr="00D6718D" w:rsidRDefault="0003755C" w:rsidP="00D67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55C" w:rsidRPr="00D6718D" w:rsidRDefault="005142E3" w:rsidP="00D6718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03755C" w:rsidRPr="00D6718D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http://wiki.darlingcity.ru/wiki/%D0%A0%D0%B5</w:t>
        </w:r>
      </w:hyperlink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Сколько городов в Новосибирской области?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7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10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14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30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35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С каким регионом Новосибирская область не имеет общей границы?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Алтайский край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Омская область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lastRenderedPageBreak/>
        <w:t>На территории какого района располагается большая часть природного комплекса Васюганских болот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Северный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Татарский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Здвинский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Кыштовский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Высота наивысшей точки Новосибирской области над уровнем моря: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328 м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494 м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502 м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685 м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1128 м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718D">
        <w:rPr>
          <w:rFonts w:ascii="Times New Roman" w:hAnsi="Times New Roman" w:cs="Times New Roman"/>
          <w:sz w:val="28"/>
          <w:szCs w:val="28"/>
        </w:rPr>
        <w:t>Второе по величине озеро Новосибирской области, площадь которого за последние 5 лет уменьшилась в 2 раза:</w:t>
      </w:r>
      <w:proofErr w:type="gram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Малые Чаны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Сартлан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Карган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Убинское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Укажите самую протяжённую пещеру Новосибирской области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Егорьевская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Крохалёвская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Новососедовская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Колючая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В каком районе НСО нет источников минеральной воды: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Коченёвский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Татарский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Чановский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Чистоозёрный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 xml:space="preserve">На территории какого района находился </w:t>
      </w:r>
      <w:proofErr w:type="spellStart"/>
      <w:r w:rsidRPr="00D6718D">
        <w:rPr>
          <w:rFonts w:ascii="Times New Roman" w:hAnsi="Times New Roman" w:cs="Times New Roman"/>
          <w:sz w:val="28"/>
          <w:szCs w:val="28"/>
        </w:rPr>
        <w:t>Умревинский</w:t>
      </w:r>
      <w:proofErr w:type="spellEnd"/>
      <w:r w:rsidRPr="00D6718D">
        <w:rPr>
          <w:rFonts w:ascii="Times New Roman" w:hAnsi="Times New Roman" w:cs="Times New Roman"/>
          <w:sz w:val="28"/>
          <w:szCs w:val="28"/>
        </w:rPr>
        <w:t xml:space="preserve"> острог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Ордынский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Новосибирский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Назовите второй по численности народ Новосибирской области, после Русских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Украинцы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Татары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Немцы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Казахи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Узбеки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Назовите самый крупный посёлок городского типа Новосибирской области: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Краснообск</w:t>
      </w:r>
      <w:proofErr w:type="spellEnd"/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Кольцово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8D">
        <w:rPr>
          <w:rFonts w:ascii="Times New Roman" w:hAnsi="Times New Roman" w:cs="Times New Roman"/>
          <w:sz w:val="28"/>
          <w:szCs w:val="28"/>
        </w:rPr>
        <w:t>Мошково</w:t>
      </w:r>
    </w:p>
    <w:p w:rsidR="0003755C" w:rsidRPr="00D6718D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Линёво</w:t>
      </w:r>
      <w:proofErr w:type="spellEnd"/>
    </w:p>
    <w:p w:rsidR="00A347D7" w:rsidRDefault="0003755C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18D">
        <w:rPr>
          <w:rFonts w:ascii="Times New Roman" w:hAnsi="Times New Roman" w:cs="Times New Roman"/>
          <w:sz w:val="28"/>
          <w:szCs w:val="28"/>
        </w:rPr>
        <w:t>Коченёво</w:t>
      </w:r>
      <w:proofErr w:type="spellEnd"/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Default="00002A04" w:rsidP="00002A04">
      <w:pPr>
        <w:jc w:val="right"/>
        <w:rPr>
          <w:rFonts w:ascii="Times New Roman" w:eastAsia="+mj-ea" w:hAnsi="Times New Roman" w:cs="Times New Roman"/>
          <w:b/>
          <w:bCs/>
          <w:color w:val="002060"/>
          <w:sz w:val="28"/>
          <w:szCs w:val="28"/>
        </w:rPr>
      </w:pPr>
    </w:p>
    <w:p w:rsidR="00002A04" w:rsidRDefault="00002A04" w:rsidP="00002A04">
      <w:pPr>
        <w:jc w:val="right"/>
        <w:rPr>
          <w:rFonts w:ascii="Times New Roman" w:eastAsia="+mj-ea" w:hAnsi="Times New Roman" w:cs="Times New Roman"/>
          <w:b/>
          <w:bCs/>
          <w:color w:val="002060"/>
          <w:sz w:val="28"/>
          <w:szCs w:val="28"/>
        </w:rPr>
      </w:pPr>
    </w:p>
    <w:p w:rsidR="00002A04" w:rsidRDefault="00002A04" w:rsidP="00002A04">
      <w:pPr>
        <w:jc w:val="right"/>
        <w:rPr>
          <w:rFonts w:ascii="Times New Roman" w:eastAsia="+mj-ea" w:hAnsi="Times New Roman" w:cs="Times New Roman"/>
          <w:b/>
          <w:bCs/>
          <w:color w:val="002060"/>
          <w:sz w:val="28"/>
          <w:szCs w:val="28"/>
        </w:rPr>
      </w:pPr>
    </w:p>
    <w:p w:rsidR="00002A04" w:rsidRDefault="00002A04" w:rsidP="00002A04">
      <w:pPr>
        <w:jc w:val="right"/>
        <w:rPr>
          <w:rFonts w:ascii="Times New Roman" w:eastAsia="+mj-ea" w:hAnsi="Times New Roman" w:cs="Times New Roman"/>
          <w:b/>
          <w:bCs/>
          <w:color w:val="002060"/>
          <w:sz w:val="28"/>
          <w:szCs w:val="28"/>
        </w:rPr>
      </w:pPr>
    </w:p>
    <w:p w:rsidR="00002A04" w:rsidRDefault="00002A04" w:rsidP="00002A04">
      <w:pPr>
        <w:jc w:val="right"/>
        <w:rPr>
          <w:rFonts w:ascii="Times New Roman" w:eastAsia="+mj-ea" w:hAnsi="Times New Roman" w:cs="Times New Roman"/>
          <w:b/>
          <w:bCs/>
          <w:color w:val="002060"/>
          <w:sz w:val="28"/>
          <w:szCs w:val="28"/>
        </w:rPr>
      </w:pPr>
    </w:p>
    <w:p w:rsidR="00002A04" w:rsidRDefault="00002A04" w:rsidP="00002A04">
      <w:pPr>
        <w:jc w:val="right"/>
        <w:rPr>
          <w:rFonts w:ascii="Times New Roman" w:eastAsia="+mj-ea" w:hAnsi="Times New Roman" w:cs="Times New Roman"/>
          <w:b/>
          <w:bCs/>
          <w:color w:val="002060"/>
          <w:sz w:val="28"/>
          <w:szCs w:val="28"/>
        </w:rPr>
      </w:pPr>
    </w:p>
    <w:p w:rsidR="00002A04" w:rsidRDefault="00002A04" w:rsidP="00002A04">
      <w:pPr>
        <w:jc w:val="right"/>
        <w:rPr>
          <w:rFonts w:ascii="Times New Roman" w:eastAsia="+mj-ea" w:hAnsi="Times New Roman" w:cs="Times New Roman"/>
          <w:b/>
          <w:bCs/>
          <w:color w:val="002060"/>
          <w:sz w:val="28"/>
          <w:szCs w:val="28"/>
        </w:rPr>
      </w:pPr>
    </w:p>
    <w:p w:rsidR="00002A04" w:rsidRPr="00002A04" w:rsidRDefault="00002A04" w:rsidP="00002A04">
      <w:pPr>
        <w:jc w:val="right"/>
        <w:rPr>
          <w:rFonts w:ascii="Times New Roman" w:eastAsia="+mj-ea" w:hAnsi="Times New Roman" w:cs="Times New Roman"/>
          <w:b/>
          <w:bCs/>
          <w:color w:val="002060"/>
          <w:sz w:val="28"/>
          <w:szCs w:val="28"/>
        </w:rPr>
      </w:pPr>
      <w:r w:rsidRPr="00002A04">
        <w:rPr>
          <w:rFonts w:ascii="Times New Roman" w:eastAsia="+mj-ea" w:hAnsi="Times New Roman" w:cs="Times New Roman"/>
          <w:b/>
          <w:bCs/>
          <w:color w:val="002060"/>
          <w:sz w:val="28"/>
          <w:szCs w:val="28"/>
        </w:rPr>
        <w:t>Приложение№2</w:t>
      </w:r>
    </w:p>
    <w:p w:rsidR="00002A04" w:rsidRPr="00002A04" w:rsidRDefault="00002A04" w:rsidP="00002A04">
      <w:pPr>
        <w:rPr>
          <w:rFonts w:ascii="Times New Roman" w:eastAsia="+mj-ea" w:hAnsi="Times New Roman" w:cs="Times New Roman"/>
          <w:b/>
          <w:bCs/>
          <w:color w:val="002060"/>
          <w:sz w:val="28"/>
          <w:szCs w:val="28"/>
        </w:rPr>
      </w:pPr>
      <w:r w:rsidRPr="00002A04">
        <w:rPr>
          <w:rFonts w:ascii="Times New Roman" w:eastAsia="+mj-ea" w:hAnsi="Times New Roman" w:cs="Times New Roman"/>
          <w:b/>
          <w:bCs/>
          <w:color w:val="002060"/>
          <w:sz w:val="28"/>
          <w:szCs w:val="28"/>
        </w:rPr>
        <w:t>Тест «Я и моя семья»</w:t>
      </w:r>
    </w:p>
    <w:p w:rsidR="00002A04" w:rsidRPr="00002A04" w:rsidRDefault="00002A04" w:rsidP="00002A04">
      <w:pPr>
        <w:rPr>
          <w:rFonts w:ascii="Times New Roman" w:eastAsia="+mj-ea" w:hAnsi="Times New Roman" w:cs="Times New Roman"/>
          <w:b/>
          <w:bCs/>
          <w:color w:val="002060"/>
          <w:sz w:val="28"/>
          <w:szCs w:val="28"/>
        </w:rPr>
      </w:pPr>
      <w:r w:rsidRPr="00002A04">
        <w:rPr>
          <w:rFonts w:ascii="Times New Roman" w:eastAsia="+mj-ea" w:hAnsi="Times New Roman" w:cs="Times New Roman"/>
          <w:b/>
          <w:bCs/>
          <w:color w:val="002060"/>
          <w:sz w:val="28"/>
          <w:szCs w:val="28"/>
        </w:rPr>
        <w:lastRenderedPageBreak/>
        <w:t>1.В чём сила семейного рода?</w:t>
      </w:r>
    </w:p>
    <w:p w:rsidR="00002A04" w:rsidRPr="00002A04" w:rsidRDefault="0019332C" w:rsidP="00002A04">
      <w:pPr>
        <w:pStyle w:val="a7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02A04">
        <w:rPr>
          <w:rFonts w:eastAsia="+mn-ea"/>
          <w:color w:val="002060"/>
          <w:sz w:val="28"/>
          <w:szCs w:val="28"/>
        </w:rPr>
        <w:t>а. В</w:t>
      </w:r>
      <w:r w:rsidR="00002A04" w:rsidRPr="00002A04">
        <w:rPr>
          <w:rFonts w:eastAsia="+mn-ea"/>
          <w:color w:val="002060"/>
          <w:sz w:val="28"/>
          <w:szCs w:val="28"/>
        </w:rPr>
        <w:t xml:space="preserve"> почтении и памяти предков</w:t>
      </w:r>
    </w:p>
    <w:p w:rsidR="00002A04" w:rsidRPr="00002A04" w:rsidRDefault="0019332C" w:rsidP="00002A04">
      <w:pPr>
        <w:pStyle w:val="a7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proofErr w:type="gramStart"/>
      <w:r w:rsidRPr="00002A04">
        <w:rPr>
          <w:rFonts w:eastAsia="+mn-ea"/>
          <w:color w:val="002060"/>
          <w:sz w:val="28"/>
          <w:szCs w:val="28"/>
        </w:rPr>
        <w:t>б</w:t>
      </w:r>
      <w:proofErr w:type="gramEnd"/>
      <w:r w:rsidRPr="00002A04">
        <w:rPr>
          <w:rFonts w:eastAsia="+mn-ea"/>
          <w:color w:val="002060"/>
          <w:sz w:val="28"/>
          <w:szCs w:val="28"/>
        </w:rPr>
        <w:t>. В</w:t>
      </w:r>
      <w:r w:rsidR="00002A04" w:rsidRPr="00002A04">
        <w:rPr>
          <w:rFonts w:eastAsia="+mn-ea"/>
          <w:color w:val="002060"/>
          <w:sz w:val="28"/>
          <w:szCs w:val="28"/>
        </w:rPr>
        <w:t xml:space="preserve"> дворянском происхождении рода</w:t>
      </w:r>
    </w:p>
    <w:p w:rsidR="00002A04" w:rsidRPr="00002A04" w:rsidRDefault="0019332C" w:rsidP="00002A04">
      <w:pPr>
        <w:pStyle w:val="a7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proofErr w:type="gramStart"/>
      <w:r w:rsidRPr="00002A04">
        <w:rPr>
          <w:rFonts w:eastAsia="+mn-ea"/>
          <w:color w:val="002060"/>
          <w:sz w:val="28"/>
          <w:szCs w:val="28"/>
        </w:rPr>
        <w:t>в</w:t>
      </w:r>
      <w:proofErr w:type="gramEnd"/>
      <w:r w:rsidRPr="00002A04">
        <w:rPr>
          <w:rFonts w:eastAsia="+mn-ea"/>
          <w:color w:val="002060"/>
          <w:sz w:val="28"/>
          <w:szCs w:val="28"/>
        </w:rPr>
        <w:t xml:space="preserve">. </w:t>
      </w:r>
      <w:proofErr w:type="gramStart"/>
      <w:r w:rsidRPr="00002A04">
        <w:rPr>
          <w:rFonts w:eastAsia="+mn-ea"/>
          <w:color w:val="002060"/>
          <w:sz w:val="28"/>
          <w:szCs w:val="28"/>
        </w:rPr>
        <w:t>В</w:t>
      </w:r>
      <w:proofErr w:type="gramEnd"/>
      <w:r w:rsidR="00002A04" w:rsidRPr="00002A04">
        <w:rPr>
          <w:rFonts w:eastAsia="+mn-ea"/>
          <w:color w:val="002060"/>
          <w:sz w:val="28"/>
          <w:szCs w:val="28"/>
        </w:rPr>
        <w:t xml:space="preserve"> наличии богатства</w:t>
      </w:r>
    </w:p>
    <w:p w:rsidR="00002A04" w:rsidRPr="00002A04" w:rsidRDefault="00002A04" w:rsidP="00002A04">
      <w:pPr>
        <w:rPr>
          <w:rFonts w:ascii="Times New Roman" w:eastAsia="+mj-ea" w:hAnsi="Times New Roman" w:cs="Times New Roman"/>
          <w:b/>
          <w:bCs/>
          <w:color w:val="788569"/>
          <w:sz w:val="28"/>
          <w:szCs w:val="28"/>
        </w:rPr>
      </w:pPr>
      <w:r w:rsidRPr="00002A04">
        <w:rPr>
          <w:rFonts w:ascii="Times New Roman" w:eastAsia="+mj-ea" w:hAnsi="Times New Roman" w:cs="Times New Roman"/>
          <w:b/>
          <w:bCs/>
          <w:color w:val="788569"/>
          <w:sz w:val="28"/>
          <w:szCs w:val="28"/>
        </w:rPr>
        <w:t>2.Что такое родословная?</w:t>
      </w:r>
    </w:p>
    <w:p w:rsidR="00002A04" w:rsidRPr="00002A04" w:rsidRDefault="0019332C" w:rsidP="00002A04">
      <w:pPr>
        <w:pStyle w:val="a7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02A04">
        <w:rPr>
          <w:rFonts w:eastAsia="+mn-ea"/>
          <w:color w:val="4A2500"/>
          <w:sz w:val="28"/>
          <w:szCs w:val="28"/>
        </w:rPr>
        <w:t>А. Перечень</w:t>
      </w:r>
      <w:r w:rsidR="00002A04" w:rsidRPr="00002A04">
        <w:rPr>
          <w:rFonts w:eastAsia="+mn-ea"/>
          <w:color w:val="4A2500"/>
          <w:sz w:val="28"/>
          <w:szCs w:val="28"/>
        </w:rPr>
        <w:t xml:space="preserve"> поколений одного рода</w:t>
      </w:r>
    </w:p>
    <w:p w:rsidR="00002A04" w:rsidRPr="00002A04" w:rsidRDefault="0019332C" w:rsidP="00002A04">
      <w:pPr>
        <w:pStyle w:val="a7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proofErr w:type="gramStart"/>
      <w:r w:rsidRPr="00002A04">
        <w:rPr>
          <w:rFonts w:eastAsia="+mn-ea"/>
          <w:color w:val="4A2500"/>
          <w:sz w:val="28"/>
          <w:szCs w:val="28"/>
        </w:rPr>
        <w:t>б</w:t>
      </w:r>
      <w:proofErr w:type="gramEnd"/>
      <w:r w:rsidRPr="00002A04">
        <w:rPr>
          <w:rFonts w:eastAsia="+mn-ea"/>
          <w:color w:val="4A2500"/>
          <w:sz w:val="28"/>
          <w:szCs w:val="28"/>
        </w:rPr>
        <w:t>. Список</w:t>
      </w:r>
      <w:r w:rsidR="00002A04" w:rsidRPr="00002A04">
        <w:rPr>
          <w:rFonts w:eastAsia="+mn-ea"/>
          <w:color w:val="4A2500"/>
          <w:sz w:val="28"/>
          <w:szCs w:val="28"/>
        </w:rPr>
        <w:t xml:space="preserve"> членов одной семьи</w:t>
      </w:r>
    </w:p>
    <w:p w:rsidR="00002A04" w:rsidRPr="00002A04" w:rsidRDefault="0019332C" w:rsidP="00002A04">
      <w:pPr>
        <w:pStyle w:val="a7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02A04">
        <w:rPr>
          <w:rFonts w:eastAsia="+mn-ea"/>
          <w:color w:val="4A2500"/>
          <w:sz w:val="28"/>
          <w:szCs w:val="28"/>
        </w:rPr>
        <w:t>в. Свидетельство</w:t>
      </w:r>
      <w:r w:rsidR="00002A04" w:rsidRPr="00002A04">
        <w:rPr>
          <w:rFonts w:eastAsia="+mn-ea"/>
          <w:color w:val="4A2500"/>
          <w:sz w:val="28"/>
          <w:szCs w:val="28"/>
        </w:rPr>
        <w:t xml:space="preserve"> о рождении человека</w:t>
      </w:r>
    </w:p>
    <w:p w:rsidR="00002A04" w:rsidRPr="00002A04" w:rsidRDefault="00002A04" w:rsidP="00002A04">
      <w:pPr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002A04">
      <w:pPr>
        <w:rPr>
          <w:rFonts w:ascii="Times New Roman" w:eastAsia="+mj-ea" w:hAnsi="Times New Roman" w:cs="Times New Roman"/>
          <w:b/>
          <w:bCs/>
          <w:color w:val="788569"/>
          <w:sz w:val="28"/>
          <w:szCs w:val="28"/>
        </w:rPr>
      </w:pPr>
      <w:r w:rsidRPr="00002A04">
        <w:rPr>
          <w:rFonts w:ascii="Times New Roman" w:eastAsia="+mj-ea" w:hAnsi="Times New Roman" w:cs="Times New Roman"/>
          <w:b/>
          <w:bCs/>
          <w:color w:val="788569"/>
          <w:sz w:val="28"/>
          <w:szCs w:val="28"/>
        </w:rPr>
        <w:t xml:space="preserve">3.Стране ничто не может </w:t>
      </w:r>
      <w:proofErr w:type="gramStart"/>
      <w:r w:rsidRPr="00002A04">
        <w:rPr>
          <w:rFonts w:ascii="Times New Roman" w:eastAsia="+mj-ea" w:hAnsi="Times New Roman" w:cs="Times New Roman"/>
          <w:b/>
          <w:bCs/>
          <w:color w:val="788569"/>
          <w:sz w:val="28"/>
          <w:szCs w:val="28"/>
        </w:rPr>
        <w:t>угрожать и не страшны</w:t>
      </w:r>
      <w:proofErr w:type="gramEnd"/>
      <w:r w:rsidRPr="00002A04">
        <w:rPr>
          <w:rFonts w:ascii="Times New Roman" w:eastAsia="+mj-ea" w:hAnsi="Times New Roman" w:cs="Times New Roman"/>
          <w:b/>
          <w:bCs/>
          <w:color w:val="788569"/>
          <w:sz w:val="28"/>
          <w:szCs w:val="28"/>
        </w:rPr>
        <w:t xml:space="preserve"> ей враги, если …</w:t>
      </w:r>
    </w:p>
    <w:p w:rsidR="00002A04" w:rsidRPr="00002A04" w:rsidRDefault="00002A04" w:rsidP="00002A04">
      <w:pPr>
        <w:pStyle w:val="a7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02A04">
        <w:rPr>
          <w:rFonts w:eastAsia="+mn-ea"/>
          <w:color w:val="4A2500"/>
          <w:sz w:val="28"/>
          <w:szCs w:val="28"/>
        </w:rPr>
        <w:t>А.В семье растут сыновья</w:t>
      </w:r>
    </w:p>
    <w:p w:rsidR="00002A04" w:rsidRPr="00002A04" w:rsidRDefault="0019332C" w:rsidP="00002A04">
      <w:pPr>
        <w:pStyle w:val="a7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02A04">
        <w:rPr>
          <w:rFonts w:eastAsia="+mn-ea"/>
          <w:color w:val="4A2500"/>
          <w:sz w:val="28"/>
          <w:szCs w:val="28"/>
        </w:rPr>
        <w:t>Б. Крепки</w:t>
      </w:r>
      <w:r w:rsidR="00002A04" w:rsidRPr="00002A04">
        <w:rPr>
          <w:rFonts w:eastAsia="+mn-ea"/>
          <w:color w:val="4A2500"/>
          <w:sz w:val="28"/>
          <w:szCs w:val="28"/>
        </w:rPr>
        <w:t xml:space="preserve"> отношения в семье</w:t>
      </w:r>
    </w:p>
    <w:p w:rsidR="00002A04" w:rsidRPr="00002A04" w:rsidRDefault="00002A04" w:rsidP="00002A04">
      <w:pPr>
        <w:pStyle w:val="a7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02A04">
        <w:rPr>
          <w:rFonts w:eastAsia="+mn-ea"/>
          <w:color w:val="4A2500"/>
          <w:sz w:val="28"/>
          <w:szCs w:val="28"/>
        </w:rPr>
        <w:t>В.В семье любят говорить о подвигах</w:t>
      </w:r>
    </w:p>
    <w:p w:rsidR="00002A04" w:rsidRPr="00002A04" w:rsidRDefault="00002A04" w:rsidP="00002A04">
      <w:pPr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002A04">
      <w:pPr>
        <w:rPr>
          <w:rFonts w:ascii="Times New Roman" w:eastAsia="+mj-ea" w:hAnsi="Times New Roman" w:cs="Times New Roman"/>
          <w:b/>
          <w:bCs/>
          <w:color w:val="788569"/>
          <w:sz w:val="28"/>
          <w:szCs w:val="28"/>
        </w:rPr>
      </w:pPr>
      <w:r w:rsidRPr="00002A04">
        <w:rPr>
          <w:rFonts w:ascii="Times New Roman" w:eastAsia="+mj-ea" w:hAnsi="Times New Roman" w:cs="Times New Roman"/>
          <w:b/>
          <w:bCs/>
          <w:color w:val="788569"/>
          <w:sz w:val="28"/>
          <w:szCs w:val="28"/>
        </w:rPr>
        <w:t>4.Что такое семейные реликвии?</w:t>
      </w:r>
    </w:p>
    <w:p w:rsidR="00002A04" w:rsidRPr="00002A04" w:rsidRDefault="0019332C" w:rsidP="00002A04">
      <w:pPr>
        <w:pStyle w:val="a7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02A04">
        <w:rPr>
          <w:rFonts w:eastAsia="+mn-ea"/>
          <w:color w:val="4A2500"/>
          <w:sz w:val="28"/>
          <w:szCs w:val="28"/>
        </w:rPr>
        <w:t>А. Документы</w:t>
      </w:r>
      <w:r w:rsidR="00002A04" w:rsidRPr="00002A04">
        <w:rPr>
          <w:rFonts w:eastAsia="+mn-ea"/>
          <w:color w:val="4A2500"/>
          <w:sz w:val="28"/>
          <w:szCs w:val="28"/>
        </w:rPr>
        <w:t>, предметы, принадлежащие семье или роду и передающиеся по наследству из поколения в поколение</w:t>
      </w:r>
    </w:p>
    <w:p w:rsidR="00002A04" w:rsidRPr="00002A04" w:rsidRDefault="0019332C" w:rsidP="00002A04">
      <w:pPr>
        <w:pStyle w:val="a7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02A04">
        <w:rPr>
          <w:rFonts w:eastAsia="+mn-ea"/>
          <w:color w:val="4A2500"/>
          <w:sz w:val="28"/>
          <w:szCs w:val="28"/>
        </w:rPr>
        <w:t>Б. Денежные</w:t>
      </w:r>
      <w:r w:rsidR="00002A04" w:rsidRPr="00002A04">
        <w:rPr>
          <w:rFonts w:eastAsia="+mn-ea"/>
          <w:color w:val="4A2500"/>
          <w:sz w:val="28"/>
          <w:szCs w:val="28"/>
        </w:rPr>
        <w:t xml:space="preserve"> средства, переданные по завещанию</w:t>
      </w:r>
    </w:p>
    <w:p w:rsidR="00002A04" w:rsidRPr="00002A04" w:rsidRDefault="0019332C" w:rsidP="00002A04">
      <w:pPr>
        <w:pStyle w:val="a7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02A04">
        <w:rPr>
          <w:rFonts w:eastAsia="+mn-ea"/>
          <w:color w:val="4A2500"/>
          <w:sz w:val="28"/>
          <w:szCs w:val="28"/>
        </w:rPr>
        <w:t>В. Дуб</w:t>
      </w:r>
      <w:r w:rsidR="00002A04" w:rsidRPr="00002A04">
        <w:rPr>
          <w:rFonts w:eastAsia="+mn-ea"/>
          <w:color w:val="4A2500"/>
          <w:sz w:val="28"/>
          <w:szCs w:val="28"/>
        </w:rPr>
        <w:t>, который посадил дед</w:t>
      </w:r>
    </w:p>
    <w:p w:rsidR="00002A04" w:rsidRPr="00002A04" w:rsidRDefault="00002A04" w:rsidP="00002A04">
      <w:pPr>
        <w:rPr>
          <w:rFonts w:ascii="Times New Roman" w:eastAsia="+mj-ea" w:hAnsi="Times New Roman" w:cs="Times New Roman"/>
          <w:b/>
          <w:bCs/>
          <w:color w:val="788569"/>
          <w:sz w:val="28"/>
          <w:szCs w:val="28"/>
        </w:rPr>
      </w:pPr>
      <w:r w:rsidRPr="00002A04">
        <w:rPr>
          <w:rFonts w:ascii="Times New Roman" w:eastAsia="+mj-ea" w:hAnsi="Times New Roman" w:cs="Times New Roman"/>
          <w:b/>
          <w:bCs/>
          <w:color w:val="788569"/>
          <w:sz w:val="28"/>
          <w:szCs w:val="28"/>
        </w:rPr>
        <w:t>5.Что значит для тебя семья?</w:t>
      </w:r>
      <w:r w:rsidRPr="00002A04">
        <w:rPr>
          <w:rFonts w:ascii="Times New Roman" w:eastAsia="+mj-ea" w:hAnsi="Times New Roman" w:cs="Times New Roman"/>
          <w:b/>
          <w:bCs/>
          <w:color w:val="788569"/>
          <w:sz w:val="28"/>
          <w:szCs w:val="28"/>
        </w:rPr>
        <w:br/>
        <w:t xml:space="preserve"> Какое мнение верное?</w:t>
      </w:r>
    </w:p>
    <w:p w:rsidR="00002A04" w:rsidRPr="00002A04" w:rsidRDefault="0019332C" w:rsidP="00002A04">
      <w:pPr>
        <w:pStyle w:val="a7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02A04">
        <w:rPr>
          <w:rFonts w:eastAsia="+mn-ea"/>
          <w:color w:val="4A2500"/>
          <w:sz w:val="28"/>
          <w:szCs w:val="28"/>
        </w:rPr>
        <w:t>А. Если</w:t>
      </w:r>
      <w:r w:rsidR="00002A04" w:rsidRPr="00002A04">
        <w:rPr>
          <w:rFonts w:eastAsia="+mn-ea"/>
          <w:color w:val="4A2500"/>
          <w:sz w:val="28"/>
          <w:szCs w:val="28"/>
        </w:rPr>
        <w:t xml:space="preserve"> я знаю, что нужен родным, которые меня любят, и верю, что есть дом, где меня ждут, - это и есть моя семья</w:t>
      </w:r>
    </w:p>
    <w:p w:rsidR="00002A04" w:rsidRPr="00002A04" w:rsidRDefault="0019332C" w:rsidP="00002A04">
      <w:pPr>
        <w:pStyle w:val="a7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02A04">
        <w:rPr>
          <w:rFonts w:eastAsia="+mn-ea"/>
          <w:color w:val="4A2500"/>
          <w:sz w:val="28"/>
          <w:szCs w:val="28"/>
        </w:rPr>
        <w:t>Б. Моя</w:t>
      </w:r>
      <w:r w:rsidR="00002A04" w:rsidRPr="00002A04">
        <w:rPr>
          <w:rFonts w:eastAsia="+mn-ea"/>
          <w:color w:val="4A2500"/>
          <w:sz w:val="28"/>
          <w:szCs w:val="28"/>
        </w:rPr>
        <w:t xml:space="preserve"> семья – это там, где накормят, дадут деньги на всякие расходы и больше обо мне не вспомнят</w:t>
      </w:r>
    </w:p>
    <w:p w:rsidR="00002A04" w:rsidRPr="00002A04" w:rsidRDefault="0019332C" w:rsidP="00002A04">
      <w:pPr>
        <w:pStyle w:val="a7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02A04">
        <w:rPr>
          <w:rFonts w:eastAsia="+mn-ea"/>
          <w:color w:val="4A2500"/>
          <w:sz w:val="28"/>
          <w:szCs w:val="28"/>
        </w:rPr>
        <w:t>В. Моя</w:t>
      </w:r>
      <w:r w:rsidR="00002A04" w:rsidRPr="00002A04">
        <w:rPr>
          <w:rFonts w:eastAsia="+mn-ea"/>
          <w:color w:val="4A2500"/>
          <w:sz w:val="28"/>
          <w:szCs w:val="28"/>
        </w:rPr>
        <w:t xml:space="preserve"> семья там, где мне весело, где много игрушек, компьютерных игр, где мне никто не мешает </w:t>
      </w:r>
      <w:r w:rsidRPr="00002A04">
        <w:rPr>
          <w:rFonts w:eastAsia="+mn-ea"/>
          <w:color w:val="4A2500"/>
          <w:sz w:val="28"/>
          <w:szCs w:val="28"/>
        </w:rPr>
        <w:t>отдыхать,</w:t>
      </w:r>
      <w:r w:rsidR="00002A04" w:rsidRPr="00002A04">
        <w:rPr>
          <w:rFonts w:eastAsia="+mn-ea"/>
          <w:color w:val="4A2500"/>
          <w:sz w:val="28"/>
          <w:szCs w:val="28"/>
        </w:rPr>
        <w:t xml:space="preserve"> и я ни за что не отвечаю</w:t>
      </w:r>
    </w:p>
    <w:p w:rsidR="00002A04" w:rsidRPr="00002A04" w:rsidRDefault="00002A04" w:rsidP="00002A04">
      <w:pPr>
        <w:rPr>
          <w:rFonts w:ascii="Times New Roman" w:eastAsia="+mj-ea" w:hAnsi="Times New Roman" w:cs="Times New Roman"/>
          <w:b/>
          <w:bCs/>
          <w:color w:val="788569"/>
          <w:sz w:val="28"/>
          <w:szCs w:val="28"/>
        </w:rPr>
      </w:pPr>
      <w:r w:rsidRPr="00002A04">
        <w:rPr>
          <w:rFonts w:ascii="Times New Roman" w:eastAsia="+mj-ea" w:hAnsi="Times New Roman" w:cs="Times New Roman"/>
          <w:b/>
          <w:bCs/>
          <w:color w:val="788569"/>
          <w:sz w:val="28"/>
          <w:szCs w:val="28"/>
        </w:rPr>
        <w:t>6.Каким ты можешь стать, если родители воспитывают тебя быть честным?</w:t>
      </w:r>
    </w:p>
    <w:p w:rsidR="00002A04" w:rsidRPr="00002A04" w:rsidRDefault="0019332C" w:rsidP="00002A04">
      <w:pPr>
        <w:rPr>
          <w:rFonts w:ascii="Times New Roman" w:eastAsia="+mn-ea" w:hAnsi="Times New Roman" w:cs="Times New Roman"/>
          <w:color w:val="4A2500"/>
          <w:sz w:val="28"/>
          <w:szCs w:val="28"/>
        </w:rPr>
      </w:pPr>
      <w:r w:rsidRPr="00002A04">
        <w:rPr>
          <w:rFonts w:ascii="Times New Roman" w:eastAsia="+mn-ea" w:hAnsi="Times New Roman" w:cs="Times New Roman"/>
          <w:color w:val="4A2500"/>
          <w:sz w:val="28"/>
          <w:szCs w:val="28"/>
        </w:rPr>
        <w:t>А. Справедливым</w:t>
      </w:r>
    </w:p>
    <w:p w:rsidR="00002A04" w:rsidRPr="00002A04" w:rsidRDefault="0019332C" w:rsidP="00002A04">
      <w:pPr>
        <w:rPr>
          <w:rFonts w:ascii="Times New Roman" w:eastAsia="+mn-ea" w:hAnsi="Times New Roman" w:cs="Times New Roman"/>
          <w:color w:val="4A2500"/>
          <w:sz w:val="28"/>
          <w:szCs w:val="28"/>
        </w:rPr>
      </w:pPr>
      <w:r w:rsidRPr="00002A04">
        <w:rPr>
          <w:rFonts w:ascii="Times New Roman" w:eastAsia="+mn-ea" w:hAnsi="Times New Roman" w:cs="Times New Roman"/>
          <w:color w:val="4A2500"/>
          <w:sz w:val="28"/>
          <w:szCs w:val="28"/>
        </w:rPr>
        <w:t xml:space="preserve">Б. </w:t>
      </w:r>
      <w:proofErr w:type="gramStart"/>
      <w:r w:rsidRPr="00002A04">
        <w:rPr>
          <w:rFonts w:ascii="Times New Roman" w:eastAsia="+mn-ea" w:hAnsi="Times New Roman" w:cs="Times New Roman"/>
          <w:color w:val="4A2500"/>
          <w:sz w:val="28"/>
          <w:szCs w:val="28"/>
        </w:rPr>
        <w:t>Безразличным</w:t>
      </w:r>
      <w:proofErr w:type="gramEnd"/>
      <w:r w:rsidR="00002A04" w:rsidRPr="00002A04">
        <w:rPr>
          <w:rFonts w:ascii="Times New Roman" w:eastAsia="+mn-ea" w:hAnsi="Times New Roman" w:cs="Times New Roman"/>
          <w:color w:val="4A2500"/>
          <w:sz w:val="28"/>
          <w:szCs w:val="28"/>
        </w:rPr>
        <w:t xml:space="preserve"> ко всему </w:t>
      </w:r>
      <w:r w:rsidRPr="00002A04">
        <w:rPr>
          <w:rFonts w:ascii="Times New Roman" w:eastAsia="+mn-ea" w:hAnsi="Times New Roman" w:cs="Times New Roman"/>
          <w:color w:val="4A2500"/>
          <w:sz w:val="28"/>
          <w:szCs w:val="28"/>
        </w:rPr>
        <w:t>В. Назойливым</w:t>
      </w:r>
    </w:p>
    <w:p w:rsidR="00002A04" w:rsidRPr="00002A04" w:rsidRDefault="00002A04" w:rsidP="00002A04">
      <w:pPr>
        <w:rPr>
          <w:rFonts w:ascii="Times New Roman" w:eastAsia="+mn-ea" w:hAnsi="Times New Roman" w:cs="Times New Roman"/>
          <w:color w:val="4A2500"/>
          <w:sz w:val="28"/>
          <w:szCs w:val="28"/>
        </w:rPr>
      </w:pPr>
    </w:p>
    <w:tbl>
      <w:tblPr>
        <w:tblpPr w:leftFromText="180" w:rightFromText="180" w:vertAnchor="page" w:horzAnchor="margin" w:tblpY="2251"/>
        <w:tblW w:w="4848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8"/>
      </w:tblGrid>
      <w:tr w:rsidR="00002A04" w:rsidRPr="00002A04" w:rsidTr="00772CDA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p w:rsidR="00002A04" w:rsidRPr="00002A04" w:rsidRDefault="00002A04" w:rsidP="0077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Приложение№3</w:t>
            </w:r>
          </w:p>
          <w:p w:rsidR="00002A04" w:rsidRPr="00002A04" w:rsidRDefault="00002A04" w:rsidP="0077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A04" w:rsidRPr="00002A04" w:rsidRDefault="00002A04" w:rsidP="0077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04">
              <w:rPr>
                <w:rFonts w:ascii="Times New Roman" w:hAnsi="Times New Roman" w:cs="Times New Roman"/>
                <w:b/>
                <w:sz w:val="28"/>
                <w:szCs w:val="28"/>
              </w:rPr>
              <w:t>Тест «Наша школа»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8497"/>
            </w:tblGrid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5142E3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002A04" w:rsidRPr="00002A04" w:rsidRDefault="00002A04" w:rsidP="005142E3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07" w:type="pct"/>
                  <w:vAlign w:val="center"/>
                  <w:hideMark/>
                </w:tcPr>
                <w:p w:rsidR="00002A04" w:rsidRPr="00002A04" w:rsidRDefault="00002A04" w:rsidP="005142E3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Как звучит наше село в переводе с </w:t>
                  </w:r>
                  <w:proofErr w:type="gramStart"/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татарского</w:t>
                  </w:r>
                  <w:proofErr w:type="gramEnd"/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5142E3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4" type="#_x0000_t75" style="width:16.5pt;height:14pt" o:ole="">
                        <v:imagedata r:id="rId9" o:title=""/>
                      </v:shape>
                      <w:control r:id="rId10" w:name="DefaultOcxName" w:shapeid="_x0000_i1074"/>
                    </w:object>
                  </w:r>
                </w:p>
              </w:tc>
              <w:tc>
                <w:tcPr>
                  <w:tcW w:w="4707" w:type="pct"/>
                  <w:vAlign w:val="center"/>
                  <w:hideMark/>
                </w:tcPr>
                <w:p w:rsidR="00002A04" w:rsidRPr="00002A04" w:rsidRDefault="00002A04" w:rsidP="005142E3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Новое село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5142E3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077" type="#_x0000_t75" style="width:16.5pt;height:14pt" o:ole="">
                        <v:imagedata r:id="rId11" o:title=""/>
                      </v:shape>
                      <w:control r:id="rId12" w:name="DefaultOcxName1" w:shapeid="_x0000_i1077"/>
                    </w:object>
                  </w:r>
                </w:p>
              </w:tc>
              <w:tc>
                <w:tcPr>
                  <w:tcW w:w="4707" w:type="pct"/>
                  <w:vAlign w:val="center"/>
                  <w:hideMark/>
                </w:tcPr>
                <w:p w:rsidR="00002A04" w:rsidRPr="00002A04" w:rsidRDefault="00002A04" w:rsidP="005142E3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Старое село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5142E3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080" type="#_x0000_t75" style="width:16.5pt;height:14pt" o:ole="">
                        <v:imagedata r:id="rId11" o:title=""/>
                      </v:shape>
                      <w:control r:id="rId13" w:name="DefaultOcxName2" w:shapeid="_x0000_i1080"/>
                    </w:object>
                  </w:r>
                </w:p>
              </w:tc>
              <w:tc>
                <w:tcPr>
                  <w:tcW w:w="4707" w:type="pct"/>
                  <w:vAlign w:val="center"/>
                  <w:hideMark/>
                </w:tcPr>
                <w:p w:rsidR="00002A04" w:rsidRPr="00002A04" w:rsidRDefault="00002A04" w:rsidP="005142E3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Связано с именем </w:t>
                  </w:r>
                </w:p>
              </w:tc>
            </w:tr>
          </w:tbl>
          <w:p w:rsidR="00002A04" w:rsidRPr="00002A04" w:rsidRDefault="00002A04" w:rsidP="0077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A04" w:rsidRPr="00002A04" w:rsidTr="00772CDA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663"/>
            </w:tblGrid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каком году была открыта начальная школа?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083" type="#_x0000_t75" style="width:16.5pt;height:14pt" o:ole="">
                        <v:imagedata r:id="rId11" o:title=""/>
                      </v:shape>
                      <w:control r:id="rId14" w:name="DefaultOcxName3" w:shapeid="_x0000_i10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1925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086" type="#_x0000_t75" style="width:16.5pt;height:14pt" o:ole="">
                        <v:imagedata r:id="rId11" o:title=""/>
                      </v:shape>
                      <w:control r:id="rId15" w:name="DefaultOcxName4" w:shapeid="_x0000_i10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1926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089" type="#_x0000_t75" style="width:16.5pt;height:14pt" o:ole="">
                        <v:imagedata r:id="rId11" o:title=""/>
                      </v:shape>
                      <w:control r:id="rId16" w:name="DefaultOcxName5" w:shapeid="_x0000_i108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1927</w:t>
                  </w:r>
                </w:p>
              </w:tc>
            </w:tr>
          </w:tbl>
          <w:p w:rsidR="00002A04" w:rsidRPr="00002A04" w:rsidRDefault="00002A04" w:rsidP="0077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A04" w:rsidRPr="00002A04" w:rsidTr="00772CDA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663"/>
            </w:tblGrid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 каком году школа стала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восмилетней</w:t>
                  </w:r>
                  <w:proofErr w:type="spellEnd"/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092" type="#_x0000_t75" style="width:16.5pt;height:14pt" o:ole="">
                        <v:imagedata r:id="rId11" o:title=""/>
                      </v:shape>
                      <w:control r:id="rId17" w:name="DefaultOcxName6" w:shapeid="_x0000_i109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1926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095" type="#_x0000_t75" style="width:16.5pt;height:14pt" o:ole="">
                        <v:imagedata r:id="rId11" o:title=""/>
                      </v:shape>
                      <w:control r:id="rId18" w:name="DefaultOcxName7" w:shapeid="_x0000_i109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1933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098" type="#_x0000_t75" style="width:16.5pt;height:14pt" o:ole="">
                        <v:imagedata r:id="rId11" o:title=""/>
                      </v:shape>
                      <w:control r:id="rId19" w:name="DefaultOcxName8" w:shapeid="_x0000_i109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1970</w:t>
                  </w:r>
                </w:p>
              </w:tc>
            </w:tr>
          </w:tbl>
          <w:p w:rsidR="00002A04" w:rsidRPr="00002A04" w:rsidRDefault="00002A04" w:rsidP="0077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A04" w:rsidRPr="00002A04" w:rsidTr="00772CDA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663"/>
            </w:tblGrid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 каком языке шло преподавание в школе?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01" type="#_x0000_t75" style="width:16.5pt;height:14pt" o:ole="">
                        <v:imagedata r:id="rId11" o:title=""/>
                      </v:shape>
                      <w:control r:id="rId20" w:name="DefaultOcxName9" w:shapeid="_x0000_i110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татарском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04" type="#_x0000_t75" style="width:16.5pt;height:14pt" o:ole="">
                        <v:imagedata r:id="rId11" o:title=""/>
                      </v:shape>
                      <w:control r:id="rId21" w:name="DefaultOcxName10" w:shapeid="_x0000_i110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Русском</w:t>
                  </w:r>
                  <w:proofErr w:type="gramEnd"/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07" type="#_x0000_t75" style="width:16.5pt;height:14pt" o:ole="">
                        <v:imagedata r:id="rId11" o:title=""/>
                      </v:shape>
                      <w:control r:id="rId22" w:name="DefaultOcxName11" w:shapeid="_x0000_i110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 ответа верны</w:t>
                  </w:r>
                </w:p>
              </w:tc>
            </w:tr>
          </w:tbl>
          <w:p w:rsidR="00002A04" w:rsidRPr="00002A04" w:rsidRDefault="00002A04" w:rsidP="0077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A04" w:rsidRPr="00002A04" w:rsidTr="00772CDA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663"/>
            </w:tblGrid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каком году школа приобрела статус муниципального общеобразовательного учреждения?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10" type="#_x0000_t75" style="width:16.5pt;height:14pt" o:ole="">
                        <v:imagedata r:id="rId11" o:title=""/>
                      </v:shape>
                      <w:control r:id="rId23" w:name="DefaultOcxName12" w:shapeid="_x0000_i111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2005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13" type="#_x0000_t75" style="width:16.5pt;height:14pt" o:ole="">
                        <v:imagedata r:id="rId11" o:title=""/>
                      </v:shape>
                      <w:control r:id="rId24" w:name="DefaultOcxName13" w:shapeid="_x0000_i111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2000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16" type="#_x0000_t75" style="width:16.5pt;height:14pt" o:ole="">
                        <v:imagedata r:id="rId11" o:title=""/>
                      </v:shape>
                      <w:control r:id="rId25" w:name="DefaultOcxName14" w:shapeid="_x0000_i111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2003</w:t>
                  </w:r>
                </w:p>
              </w:tc>
            </w:tr>
          </w:tbl>
          <w:p w:rsidR="00002A04" w:rsidRPr="00002A04" w:rsidRDefault="00002A04" w:rsidP="0077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A04" w:rsidRPr="00002A04" w:rsidTr="00772CDA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663"/>
            </w:tblGrid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Кто является директором школы с 1998 года?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19" type="#_x0000_t75" style="width:16.5pt;height:14pt" o:ole="">
                        <v:imagedata r:id="rId11" o:title=""/>
                      </v:shape>
                      <w:control r:id="rId26" w:name="DefaultOcxName15" w:shapeid="_x0000_i1119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Аптулова</w:t>
                  </w:r>
                  <w:proofErr w:type="spellEnd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Гульнур</w:t>
                  </w:r>
                  <w:proofErr w:type="spellEnd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Сайбавовна</w:t>
                  </w:r>
                  <w:proofErr w:type="spellEnd"/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22" type="#_x0000_t75" style="width:16.5pt;height:14pt" o:ole="">
                        <v:imagedata r:id="rId11" o:title=""/>
                      </v:shape>
                      <w:control r:id="rId27" w:name="DefaultOcxName16" w:shapeid="_x0000_i1122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Яншин Марат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Сайбавович</w:t>
                  </w:r>
                  <w:proofErr w:type="spellEnd"/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25" type="#_x0000_t75" style="width:16.5pt;height:14pt" o:ole="">
                        <v:imagedata r:id="rId9" o:title=""/>
                      </v:shape>
                      <w:control r:id="rId28" w:name="DefaultOcxName17" w:shapeid="_x0000_i1125"/>
                    </w:object>
                  </w:r>
                </w:p>
              </w:tc>
              <w:tc>
                <w:tcPr>
                  <w:tcW w:w="5000" w:type="pct"/>
                  <w:vAlign w:val="center"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Файзулина</w:t>
                  </w:r>
                  <w:proofErr w:type="spellEnd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Гузалия</w:t>
                  </w:r>
                  <w:proofErr w:type="spellEnd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Гадиятовна</w:t>
                  </w:r>
                  <w:proofErr w:type="spellEnd"/>
                </w:p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02A04" w:rsidRPr="00002A04" w:rsidRDefault="00002A04" w:rsidP="0077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A04" w:rsidRPr="00002A04" w:rsidTr="00772CDA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</w:tcPr>
          <w:p w:rsidR="00002A04" w:rsidRPr="00002A04" w:rsidRDefault="00002A04" w:rsidP="0077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A04" w:rsidRPr="00002A04" w:rsidTr="00772CDA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</w:tcPr>
          <w:p w:rsidR="00002A04" w:rsidRPr="00002A04" w:rsidRDefault="00002A04" w:rsidP="0077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A04" w:rsidRPr="00002A04" w:rsidTr="00772CDA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</w:tcPr>
          <w:p w:rsidR="00002A04" w:rsidRPr="00002A04" w:rsidRDefault="00002A04" w:rsidP="0077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A04" w:rsidRPr="00002A04" w:rsidTr="00772CDA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</w:tcPr>
          <w:p w:rsidR="00002A04" w:rsidRPr="00002A04" w:rsidRDefault="00002A04" w:rsidP="0077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A04" w:rsidRPr="00002A04" w:rsidTr="00772CDA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p w:rsidR="00002A04" w:rsidRPr="00002A04" w:rsidRDefault="00002A04" w:rsidP="0077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A04" w:rsidRPr="00002A04" w:rsidTr="00772CDA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663"/>
            </w:tblGrid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Кто из учителей является заместителем директора по учебной работе?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28" type="#_x0000_t75" style="width:16.5pt;height:14pt" o:ole="">
                        <v:imagedata r:id="rId11" o:title=""/>
                      </v:shape>
                      <w:control r:id="rId29" w:name="DefaultOcxName181" w:shapeid="_x0000_i112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Кушаева</w:t>
                  </w:r>
                  <w:proofErr w:type="spellEnd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Люция</w:t>
                  </w:r>
                  <w:proofErr w:type="spellEnd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Равилевна</w:t>
                  </w:r>
                  <w:proofErr w:type="spellEnd"/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31" type="#_x0000_t75" style="width:16.5pt;height:14pt" o:ole="">
                        <v:imagedata r:id="rId11" o:title=""/>
                      </v:shape>
                      <w:control r:id="rId30" w:name="DefaultOcxName191" w:shapeid="_x0000_i113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Сунинова</w:t>
                  </w:r>
                  <w:proofErr w:type="spellEnd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Джамиля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Азатулловна</w:t>
                  </w:r>
                  <w:proofErr w:type="spellEnd"/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34" type="#_x0000_t75" style="width:16.5pt;height:14pt" o:ole="">
                        <v:imagedata r:id="rId11" o:title=""/>
                      </v:shape>
                      <w:control r:id="rId31" w:name="DefaultOcxName201" w:shapeid="_x0000_i113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Яншин Анвар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Сайбавович</w:t>
                  </w:r>
                  <w:proofErr w:type="spellEnd"/>
                </w:p>
              </w:tc>
            </w:tr>
          </w:tbl>
          <w:p w:rsidR="00002A04" w:rsidRPr="00002A04" w:rsidRDefault="00002A04" w:rsidP="0077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A04" w:rsidRPr="00002A04" w:rsidTr="00772CDA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663"/>
            </w:tblGrid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Кто из учителей является вожатым?</w:t>
                  </w:r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37" type="#_x0000_t75" style="width:16.5pt;height:14pt" o:ole="">
                        <v:imagedata r:id="rId11" o:title=""/>
                      </v:shape>
                      <w:control r:id="rId32" w:name="DefaultOcxName211" w:shapeid="_x0000_i113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Аптулова</w:t>
                  </w:r>
                  <w:proofErr w:type="spellEnd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Фарзана</w:t>
                  </w:r>
                  <w:proofErr w:type="spellEnd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Мухаметгалеевна</w:t>
                  </w:r>
                  <w:proofErr w:type="spellEnd"/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40" type="#_x0000_t75" style="width:16.5pt;height:14pt" o:ole="">
                        <v:imagedata r:id="rId11" o:title=""/>
                      </v:shape>
                      <w:control r:id="rId33" w:name="DefaultOcxName221" w:shapeid="_x0000_i114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Сунинова</w:t>
                  </w:r>
                  <w:proofErr w:type="spellEnd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Рауфа</w:t>
                  </w:r>
                  <w:proofErr w:type="spellEnd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Идиятовна</w:t>
                  </w:r>
                  <w:proofErr w:type="spellEnd"/>
                </w:p>
              </w:tc>
            </w:tr>
            <w:tr w:rsidR="00002A04" w:rsidRPr="00002A04" w:rsidTr="00772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43" type="#_x0000_t75" style="width:16.5pt;height:14pt" o:ole="">
                        <v:imagedata r:id="rId11" o:title=""/>
                      </v:shape>
                      <w:control r:id="rId34" w:name="DefaultOcxName231" w:shapeid="_x0000_i114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02A04" w:rsidRPr="00002A04" w:rsidRDefault="00002A04" w:rsidP="00772CDA">
                  <w:pPr>
                    <w:framePr w:hSpace="180" w:wrap="around" w:vAnchor="page" w:hAnchor="margin" w:y="22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Галиулина</w:t>
                  </w:r>
                  <w:proofErr w:type="spellEnd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Аклима</w:t>
                  </w:r>
                  <w:proofErr w:type="spellEnd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02A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Салаватовна</w:t>
                  </w:r>
                  <w:proofErr w:type="spellEnd"/>
                </w:p>
              </w:tc>
            </w:tr>
          </w:tbl>
          <w:p w:rsidR="00002A04" w:rsidRPr="00002A04" w:rsidRDefault="00002A04" w:rsidP="0077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A04" w:rsidRPr="00002A04" w:rsidRDefault="00002A04" w:rsidP="0000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A04" w:rsidRDefault="00002A04" w:rsidP="00002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6C6" w:rsidRDefault="00002A04" w:rsidP="00AD36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№4</w:t>
      </w:r>
    </w:p>
    <w:p w:rsidR="00002A04" w:rsidRPr="00AD36C6" w:rsidRDefault="00002A04" w:rsidP="00AD3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Тест по теме: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«История края».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подходящий ответ: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1.Топоним «Кыштовка» означает: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-птичья гора,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-зимовье,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-птичье зимовье.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2.Первая карта Кыштовки была создана: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-Шубиным,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Атласовым</w:t>
      </w:r>
      <w:proofErr w:type="spellEnd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Сулешевым</w:t>
      </w:r>
      <w:proofErr w:type="spellEnd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3.Первой улицей в нашем селе была: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-Лобановская,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-Большая,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-Золотой рог.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 честь партизан </w:t>
      </w:r>
      <w:proofErr w:type="gramStart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гражданской войны в Кыштовке названы улицы: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-Ковтуна, 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-Бегуна,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Журавкова</w:t>
      </w:r>
      <w:proofErr w:type="spellEnd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5.В с. Кыштовке проживал Герой Советского Союза:</w:t>
      </w:r>
      <w:proofErr w:type="gramEnd"/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-В Чернявский,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-М. Волков,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-М. Юрченко.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6.Архитектурным памятником села является: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-дом купца Бармина, 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-здание магазина «Уют»,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-здание краеведческого музея.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7.Первая средняя школа в районе открылась: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селе Сергеевке,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селе Кыштовке</w:t>
      </w:r>
      <w:proofErr w:type="gramStart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Верх-</w:t>
      </w:r>
      <w:proofErr w:type="spellStart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Тарке</w:t>
      </w:r>
      <w:proofErr w:type="spellEnd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8.К Почётным гражданам района не относятся: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М.Рассказов</w:t>
      </w:r>
      <w:proofErr w:type="spellEnd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-М Мельников,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П.Донской</w:t>
      </w:r>
      <w:proofErr w:type="spellEnd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9.Более 20-ти лет директором КСШ№1 была: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Р.П.Рассказова</w:t>
      </w:r>
      <w:proofErr w:type="spellEnd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Т.П.Рассказова</w:t>
      </w:r>
      <w:proofErr w:type="spellEnd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М.И.Архипова</w:t>
      </w:r>
      <w:proofErr w:type="spellEnd"/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10.Дорога с асфальтовым покрытием до ст. Чаны построена: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-в 2001 году,</w:t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-в 2000 году,</w:t>
      </w:r>
    </w:p>
    <w:p w:rsidR="00AD36C6" w:rsidRDefault="00002A04" w:rsidP="00AD3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-в 2006 году.</w:t>
      </w:r>
    </w:p>
    <w:p w:rsidR="00002A04" w:rsidRPr="00AD36C6" w:rsidRDefault="00002A04" w:rsidP="00AD3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№5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«Природа края».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</w:p>
    <w:p w:rsidR="00002A04" w:rsidRPr="00002A04" w:rsidRDefault="00002A04" w:rsidP="00002A04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Заболоченные территории НСО составляют: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А)12%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22%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В)30%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Г)51%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2A04" w:rsidRPr="00002A04" w:rsidRDefault="00002A04" w:rsidP="00002A04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объяснить обилие болот в нашей области?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большим количеством осадков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наличием многолетней мерзлоты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равнинной поверхностью со слабым стоком и малым испарением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ответы верные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Какая природная зона отсутствует на территории НСО?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)ю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жно-таежные леса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березово-осиновые леса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есостепь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тепь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полупустыня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Что такое «черневая тайга»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елово-пихтовые леса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пихтово-осиновые леса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осново-березовые леса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едрово-осиновые леса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Что такое «урман»?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болотная топь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заболоченная 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темно-хвойная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тайга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светло-хвойная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тайга на возвышенности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засоленные почвы сухих степей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Какой район наиболее обеспечен хвойным лесом?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еверный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упинский</w:t>
      </w:r>
      <w:proofErr w:type="spellEnd"/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Венгеровский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</w:t>
      </w: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Черепановский</w:t>
      </w:r>
      <w:proofErr w:type="spellEnd"/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Назовите типичный степной район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Татарский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Колыванский</w:t>
      </w:r>
      <w:proofErr w:type="spellEnd"/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Искитимский</w:t>
      </w:r>
      <w:proofErr w:type="spellEnd"/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Кулундинский</w:t>
      </w:r>
      <w:proofErr w:type="spellEnd"/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Какие растения характерны для степей?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папоротник, сныть, брусничник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кедровый стланик, тимофеевка, полынь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солянка, типчак, ковыль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осока, </w:t>
      </w: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черника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амыш</w:t>
      </w:r>
      <w:proofErr w:type="spellEnd"/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Какая древесная порода отсутствует в естественных ландшафтах области?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кедр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пихта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осина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дуб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Какой природный комплекс является азональным?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болото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тепь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тундра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по теме: « Природные комплексы НСО». 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2.</w:t>
      </w:r>
    </w:p>
    <w:p w:rsidR="00002A04" w:rsidRPr="00002A04" w:rsidRDefault="00002A04" w:rsidP="00002A04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главную причину широтных изменений растительности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рельеф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суммарная радиация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циркуляция атмосферы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антропогенная деятельность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Какая территория области занята лесами?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5%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Б)11%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В)21%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26%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3.Где встречаются сосновые </w:t>
      </w:r>
      <w:proofErr w:type="spellStart"/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рямы</w:t>
      </w:r>
      <w:proofErr w:type="spellEnd"/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поймах рек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водоразделах рек с верховыми болотами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высоких песчаных гривах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 болотам рек </w:t>
      </w: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Бердь</w:t>
      </w:r>
      <w:proofErr w:type="spell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Иня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Какие населенные пункты расположены в зоне степей?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аслянино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ошково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аган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Венгерово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Найди ошибку в описании тайги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тайга распространена в умеренном климатическом поясе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нашей области тайга занимает крайний север и </w:t>
      </w: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Салаирский</w:t>
      </w:r>
      <w:proofErr w:type="spell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кряж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тайге встречаются соболь, рысь, лось, лисица,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 тайгой формируются бурые лесные почвы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Определите территорию по описанию. «Этот дикий, лесной, болотистый край заходит и на крайний север нашей области. Полноводные реки пересекают его густой сетью».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</w:t>
      </w:r>
      <w:proofErr w:type="spellEnd"/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Кулунда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Приобье</w:t>
      </w:r>
      <w:proofErr w:type="spellEnd"/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Васюганье</w:t>
      </w:r>
      <w:proofErr w:type="spellEnd"/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Какие природные объекты встречаются в степях?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бурундук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дрофа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клюква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рассомаха</w:t>
      </w:r>
      <w:proofErr w:type="spellEnd"/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Что такое «ленточный бор»?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полосы лесонасаждений из сосны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сосновые леса в понижениях рельефа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сосновые леса на песчаных берегах крупных рек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Органоминеральные отложения пресных озер – сапропель – ценное полезное ископаемое осадочного происхождения. Оно применяется: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лечения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удобрения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строительства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для получения соды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10.В пригородных лесах встречаются ядовитые растения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ятлик Б)папоротник В) вороний глаз Г)паслен</w:t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2A04" w:rsidRPr="00002A04" w:rsidRDefault="00002A04" w:rsidP="00002A04">
      <w:pPr>
        <w:kinsoku w:val="0"/>
        <w:overflowPunct w:val="0"/>
        <w:jc w:val="right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</w:rPr>
      </w:pPr>
    </w:p>
    <w:p w:rsidR="00002A04" w:rsidRPr="00002A04" w:rsidRDefault="00002A04" w:rsidP="00002A04">
      <w:pPr>
        <w:kinsoku w:val="0"/>
        <w:overflowPunct w:val="0"/>
        <w:jc w:val="right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</w:rPr>
      </w:pPr>
    </w:p>
    <w:p w:rsidR="00AD36C6" w:rsidRDefault="00AD36C6" w:rsidP="00AD36C6">
      <w:pPr>
        <w:kinsoku w:val="0"/>
        <w:overflowPunct w:val="0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</w:rPr>
      </w:pPr>
    </w:p>
    <w:p w:rsidR="00002A04" w:rsidRPr="00002A04" w:rsidRDefault="00002A04" w:rsidP="00AD36C6">
      <w:pPr>
        <w:kinsoku w:val="0"/>
        <w:overflowPunct w:val="0"/>
        <w:jc w:val="right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>Приложение№6</w:t>
      </w:r>
    </w:p>
    <w:p w:rsidR="00002A04" w:rsidRPr="00002A04" w:rsidRDefault="00002A04" w:rsidP="00002A04">
      <w:pPr>
        <w:kinsoku w:val="0"/>
        <w:overflowPunct w:val="0"/>
        <w:textAlignment w:val="baseline"/>
        <w:rPr>
          <w:rFonts w:ascii="Times New Roman" w:eastAsia="+mn-ea" w:hAnsi="Times New Roman" w:cs="Times New Roman"/>
          <w:b/>
          <w:color w:val="000000"/>
          <w:sz w:val="28"/>
          <w:szCs w:val="28"/>
        </w:rPr>
      </w:pPr>
      <w:r w:rsidRPr="00002A04">
        <w:rPr>
          <w:rFonts w:ascii="Times New Roman" w:eastAsia="+mn-ea" w:hAnsi="Times New Roman" w:cs="Times New Roman"/>
          <w:b/>
          <w:color w:val="000000"/>
          <w:sz w:val="28"/>
          <w:szCs w:val="28"/>
        </w:rPr>
        <w:t>Тест «Славные люди края»</w:t>
      </w:r>
    </w:p>
    <w:p w:rsidR="00002A04" w:rsidRPr="00002A04" w:rsidRDefault="00002A04" w:rsidP="00002A04">
      <w:pPr>
        <w:kinsoku w:val="0"/>
        <w:overflowPunct w:val="0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</w:rPr>
      </w:pPr>
    </w:p>
    <w:p w:rsidR="00002A04" w:rsidRPr="00002A04" w:rsidRDefault="00002A04" w:rsidP="00002A04">
      <w:pPr>
        <w:kinsoku w:val="0"/>
        <w:overflowPunct w:val="0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1.Кому из уроженцев </w:t>
      </w:r>
      <w:proofErr w:type="spellStart"/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>Кыштовского</w:t>
      </w:r>
      <w:proofErr w:type="spellEnd"/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района за мужество и героизм, </w:t>
      </w:r>
      <w:proofErr w:type="gramStart"/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>проявленные</w:t>
      </w:r>
      <w:proofErr w:type="gramEnd"/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при исполнении воинского долга присвоено звание «Герой России»? </w:t>
      </w:r>
    </w:p>
    <w:p w:rsidR="00002A04" w:rsidRPr="00002A04" w:rsidRDefault="00002A04" w:rsidP="00002A04">
      <w:pPr>
        <w:kinsoku w:val="0"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>-Ковтуну</w:t>
      </w:r>
    </w:p>
    <w:p w:rsidR="00002A04" w:rsidRPr="00002A04" w:rsidRDefault="00002A04" w:rsidP="00002A04">
      <w:pPr>
        <w:rPr>
          <w:rFonts w:ascii="Times New Roman" w:hAnsi="Times New Roman" w:cs="Times New Roman"/>
          <w:sz w:val="28"/>
          <w:szCs w:val="28"/>
        </w:rPr>
      </w:pPr>
      <w:r w:rsidRPr="00002A04">
        <w:rPr>
          <w:rFonts w:ascii="Times New Roman" w:hAnsi="Times New Roman" w:cs="Times New Roman"/>
          <w:sz w:val="28"/>
          <w:szCs w:val="28"/>
        </w:rPr>
        <w:t>-Волкову</w:t>
      </w:r>
    </w:p>
    <w:p w:rsidR="00002A04" w:rsidRPr="00002A04" w:rsidRDefault="00002A04" w:rsidP="00002A04">
      <w:pPr>
        <w:rPr>
          <w:rFonts w:ascii="Times New Roman" w:hAnsi="Times New Roman" w:cs="Times New Roman"/>
          <w:sz w:val="28"/>
          <w:szCs w:val="28"/>
        </w:rPr>
      </w:pPr>
      <w:r w:rsidRPr="00002A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2A04">
        <w:rPr>
          <w:rFonts w:ascii="Times New Roman" w:hAnsi="Times New Roman" w:cs="Times New Roman"/>
          <w:sz w:val="28"/>
          <w:szCs w:val="28"/>
        </w:rPr>
        <w:t>Тимерману</w:t>
      </w:r>
      <w:proofErr w:type="spellEnd"/>
    </w:p>
    <w:p w:rsidR="00002A04" w:rsidRPr="00002A04" w:rsidRDefault="00002A04" w:rsidP="00002A04">
      <w:pPr>
        <w:kinsoku w:val="0"/>
        <w:overflowPunct w:val="0"/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2.В каком селе </w:t>
      </w:r>
      <w:proofErr w:type="spellStart"/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Кыштовского</w:t>
      </w:r>
      <w:proofErr w:type="spellEnd"/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002A04" w:rsidRPr="00002A04" w:rsidRDefault="00002A04" w:rsidP="00002A04">
      <w:pPr>
        <w:kinsoku w:val="0"/>
        <w:overflowPunct w:val="0"/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установлен памятник Герою </w:t>
      </w:r>
    </w:p>
    <w:p w:rsidR="00002A04" w:rsidRPr="00002A04" w:rsidRDefault="00002A04" w:rsidP="00002A04">
      <w:pPr>
        <w:kinsoku w:val="0"/>
        <w:overflowPunct w:val="0"/>
        <w:spacing w:before="115"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Советского Союза Михаилу </w:t>
      </w:r>
      <w:proofErr w:type="spellStart"/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Евдакимовичу</w:t>
      </w:r>
      <w:proofErr w:type="spellEnd"/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Волкову? </w:t>
      </w:r>
    </w:p>
    <w:p w:rsidR="00002A04" w:rsidRPr="00002A04" w:rsidRDefault="00002A04" w:rsidP="00002A04">
      <w:pPr>
        <w:kinsoku w:val="0"/>
        <w:overflowPunct w:val="0"/>
        <w:spacing w:before="115"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Усманка</w:t>
      </w:r>
      <w:proofErr w:type="spellEnd"/>
    </w:p>
    <w:p w:rsidR="00002A04" w:rsidRPr="00002A04" w:rsidRDefault="00002A04" w:rsidP="00002A04">
      <w:pPr>
        <w:kinsoku w:val="0"/>
        <w:overflowPunct w:val="0"/>
        <w:spacing w:before="115"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-Верх-</w:t>
      </w:r>
      <w:proofErr w:type="spellStart"/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тарка</w:t>
      </w:r>
      <w:proofErr w:type="spellEnd"/>
    </w:p>
    <w:p w:rsidR="00002A04" w:rsidRPr="00002A04" w:rsidRDefault="00002A04" w:rsidP="00002A04">
      <w:pPr>
        <w:kinsoku w:val="0"/>
        <w:overflowPunct w:val="0"/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-Ивановка</w:t>
      </w:r>
    </w:p>
    <w:p w:rsidR="00002A04" w:rsidRPr="00002A04" w:rsidRDefault="00002A04" w:rsidP="00002A04">
      <w:pPr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002A04">
      <w:pPr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002A04">
        <w:rPr>
          <w:rFonts w:ascii="Times New Roman" w:hAnsi="Times New Roman" w:cs="Times New Roman"/>
          <w:sz w:val="28"/>
          <w:szCs w:val="28"/>
        </w:rPr>
        <w:t>3.</w:t>
      </w:r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Назовите героя Советского союза уроженцев земли </w:t>
      </w:r>
      <w:proofErr w:type="spellStart"/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>Кыштовской</w:t>
      </w:r>
      <w:proofErr w:type="spellEnd"/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? </w:t>
      </w:r>
    </w:p>
    <w:p w:rsidR="00002A04" w:rsidRPr="00002A04" w:rsidRDefault="00002A04" w:rsidP="00002A04">
      <w:pPr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>-Волков</w:t>
      </w:r>
    </w:p>
    <w:p w:rsidR="00002A04" w:rsidRPr="00002A04" w:rsidRDefault="00002A04" w:rsidP="00002A04">
      <w:pPr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>-Журавков</w:t>
      </w:r>
    </w:p>
    <w:p w:rsidR="00002A04" w:rsidRPr="00002A04" w:rsidRDefault="00002A04" w:rsidP="00002A04">
      <w:pPr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>-</w:t>
      </w:r>
      <w:proofErr w:type="spellStart"/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>Тимерман</w:t>
      </w:r>
      <w:proofErr w:type="spellEnd"/>
    </w:p>
    <w:p w:rsidR="00002A04" w:rsidRPr="00002A04" w:rsidRDefault="00002A04" w:rsidP="00002A04">
      <w:pPr>
        <w:spacing w:before="173" w:after="0" w:line="192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4.Назовите героев социалистического труда земли </w:t>
      </w:r>
      <w:proofErr w:type="spellStart"/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Кыштовской</w:t>
      </w:r>
      <w:proofErr w:type="spellEnd"/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?</w:t>
      </w:r>
    </w:p>
    <w:p w:rsidR="00002A04" w:rsidRPr="00002A04" w:rsidRDefault="00002A04" w:rsidP="00002A04">
      <w:pPr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>-</w:t>
      </w:r>
      <w:proofErr w:type="spellStart"/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>Ояперь</w:t>
      </w:r>
      <w:proofErr w:type="spellEnd"/>
    </w:p>
    <w:p w:rsidR="00002A04" w:rsidRPr="00002A04" w:rsidRDefault="00002A04" w:rsidP="00002A04">
      <w:pPr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>-</w:t>
      </w:r>
      <w:proofErr w:type="spellStart"/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>Дроздецкий</w:t>
      </w:r>
      <w:proofErr w:type="spellEnd"/>
    </w:p>
    <w:p w:rsidR="00002A04" w:rsidRPr="00002A04" w:rsidRDefault="00002A04" w:rsidP="00002A04">
      <w:pPr>
        <w:rPr>
          <w:rFonts w:ascii="Times New Roman" w:hAnsi="Times New Roman" w:cs="Times New Roman"/>
          <w:sz w:val="28"/>
          <w:szCs w:val="28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</w:rPr>
        <w:t>-Ковтун</w:t>
      </w:r>
    </w:p>
    <w:p w:rsidR="00AD36C6" w:rsidRDefault="00AD36C6" w:rsidP="00002A04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D36C6" w:rsidRDefault="00AD36C6" w:rsidP="00002A04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D36C6" w:rsidRDefault="00AD36C6" w:rsidP="00002A04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D36C6" w:rsidRDefault="00AD36C6" w:rsidP="00002A04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D36C6" w:rsidRDefault="00AD36C6" w:rsidP="00002A04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D36C6" w:rsidRDefault="00AD36C6" w:rsidP="00002A04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D36C6" w:rsidRDefault="00AD36C6" w:rsidP="00002A04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02A04" w:rsidRPr="00002A04" w:rsidRDefault="00002A04" w:rsidP="00002A0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Приложение №7</w:t>
      </w:r>
    </w:p>
    <w:p w:rsidR="00002A04" w:rsidRPr="00002A04" w:rsidRDefault="00002A04" w:rsidP="00002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 по теме:</w:t>
      </w:r>
    </w:p>
    <w:p w:rsidR="00002A04" w:rsidRPr="00002A04" w:rsidRDefault="00002A04" w:rsidP="00002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«УСТНОЕ НАРОДНОЕ ТВОРЧЕСТВО».</w:t>
      </w:r>
    </w:p>
    <w:p w:rsidR="00002A04" w:rsidRPr="00002A04" w:rsidRDefault="00002A04" w:rsidP="00002A04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Устное народное творчество</w:t>
      </w: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это:</w:t>
      </w:r>
    </w:p>
    <w:p w:rsidR="00002A04" w:rsidRPr="00002A04" w:rsidRDefault="00002A04" w:rsidP="00002A04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которые сочинял народ;</w:t>
      </w:r>
    </w:p>
    <w:p w:rsidR="00002A04" w:rsidRPr="00002A04" w:rsidRDefault="00002A04" w:rsidP="00002A04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А.С. Пушкина;</w:t>
      </w:r>
    </w:p>
    <w:p w:rsidR="00002A04" w:rsidRPr="00002A04" w:rsidRDefault="00002A04" w:rsidP="00002A04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«Антошка».</w:t>
      </w:r>
    </w:p>
    <w:p w:rsidR="00002A04" w:rsidRPr="00002A04" w:rsidRDefault="00002A04" w:rsidP="00002A04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какому виду устного народного творчество относится следующее произведение</w:t>
      </w: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«Баю-баю, </w:t>
      </w: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баиньки</w:t>
      </w:r>
      <w:proofErr w:type="spell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спите мои маленькие.</w:t>
      </w:r>
      <w:proofErr w:type="gramEnd"/>
    </w:p>
    <w:p w:rsidR="00002A04" w:rsidRPr="00002A04" w:rsidRDefault="00002A04" w:rsidP="00002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Прилетели гуленьки, покачали </w:t>
      </w: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люленьки</w:t>
      </w:r>
      <w:proofErr w:type="spell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002A04" w:rsidRPr="00002A04" w:rsidRDefault="00002A04" w:rsidP="00002A04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Колыбельные песни;</w:t>
      </w:r>
    </w:p>
    <w:p w:rsidR="00002A04" w:rsidRPr="00002A04" w:rsidRDefault="00002A04" w:rsidP="00002A04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Сказки;</w:t>
      </w:r>
    </w:p>
    <w:p w:rsidR="00002A04" w:rsidRPr="00002A04" w:rsidRDefault="00002A04" w:rsidP="00002A04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A04" w:rsidRPr="00002A04" w:rsidRDefault="00002A04" w:rsidP="00002A04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002A04" w:rsidRPr="00002A04" w:rsidRDefault="00002A04" w:rsidP="00002A04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о животных;</w:t>
      </w:r>
    </w:p>
    <w:p w:rsidR="00002A04" w:rsidRPr="00002A04" w:rsidRDefault="00002A04" w:rsidP="00002A04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приговорки;</w:t>
      </w:r>
    </w:p>
    <w:p w:rsidR="00002A04" w:rsidRPr="00002A04" w:rsidRDefault="00002A04" w:rsidP="00002A04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Скороговорки.</w:t>
      </w:r>
    </w:p>
    <w:p w:rsidR="00002A04" w:rsidRPr="00002A04" w:rsidRDefault="00002A04" w:rsidP="00002A04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ли в докучной сказке конец?</w:t>
      </w:r>
    </w:p>
    <w:p w:rsidR="00002A04" w:rsidRPr="00002A04" w:rsidRDefault="00002A04" w:rsidP="00002A04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002A04" w:rsidRPr="00002A04" w:rsidRDefault="00002A04" w:rsidP="00002A04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002A04" w:rsidRPr="00002A04" w:rsidRDefault="00002A04" w:rsidP="00002A04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чего пели </w:t>
      </w:r>
      <w:proofErr w:type="spellStart"/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заклички</w:t>
      </w:r>
      <w:proofErr w:type="spellEnd"/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002A04" w:rsidRPr="00002A04" w:rsidRDefault="00002A04" w:rsidP="00002A04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с мячом;</w:t>
      </w:r>
    </w:p>
    <w:p w:rsidR="00002A04" w:rsidRPr="00002A04" w:rsidRDefault="00002A04" w:rsidP="00002A04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зазвать явление природы;</w:t>
      </w:r>
    </w:p>
    <w:p w:rsidR="00002A04" w:rsidRPr="00002A04" w:rsidRDefault="00002A04" w:rsidP="00002A04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сна.</w:t>
      </w:r>
    </w:p>
    <w:p w:rsidR="00002A04" w:rsidRPr="00002A04" w:rsidRDefault="00002A04" w:rsidP="00002A04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Назовите татарские народные промыслы:</w:t>
      </w:r>
    </w:p>
    <w:p w:rsidR="00002A04" w:rsidRPr="00002A04" w:rsidRDefault="00002A04" w:rsidP="00002A04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Богородская игрушка;</w:t>
      </w:r>
    </w:p>
    <w:p w:rsidR="00002A04" w:rsidRPr="00002A04" w:rsidRDefault="00002A04" w:rsidP="00002A04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Свистулька;</w:t>
      </w:r>
    </w:p>
    <w:p w:rsidR="00002A04" w:rsidRPr="00002A04" w:rsidRDefault="00002A04" w:rsidP="00002A04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Гжель;</w:t>
      </w:r>
    </w:p>
    <w:p w:rsidR="00002A04" w:rsidRPr="00002A04" w:rsidRDefault="00002A04" w:rsidP="00002A04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кожаных изделий.</w:t>
      </w:r>
    </w:p>
    <w:p w:rsidR="00002A04" w:rsidRPr="00002A04" w:rsidRDefault="00002A04" w:rsidP="00002A04">
      <w:pPr>
        <w:numPr>
          <w:ilvl w:val="0"/>
          <w:numId w:val="2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Чему учили </w:t>
      </w:r>
      <w:proofErr w:type="spellStart"/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002A04" w:rsidRPr="00002A04" w:rsidRDefault="00002A04" w:rsidP="00002A0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Считать;</w:t>
      </w:r>
    </w:p>
    <w:p w:rsidR="00002A04" w:rsidRPr="00002A04" w:rsidRDefault="00002A04" w:rsidP="00002A0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животных;</w:t>
      </w:r>
    </w:p>
    <w:p w:rsidR="00002A04" w:rsidRPr="00002A04" w:rsidRDefault="00002A04" w:rsidP="00002A0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Писать;</w:t>
      </w:r>
    </w:p>
    <w:p w:rsidR="00002A04" w:rsidRPr="00002A04" w:rsidRDefault="00002A04" w:rsidP="00002A0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конструктор.</w:t>
      </w:r>
    </w:p>
    <w:p w:rsidR="00002A04" w:rsidRPr="00002A04" w:rsidRDefault="00002A04" w:rsidP="00002A04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назывались песни, которые пели детям перед сном?</w:t>
      </w:r>
    </w:p>
    <w:p w:rsidR="00002A04" w:rsidRPr="00002A04" w:rsidRDefault="00002A04" w:rsidP="00002A0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Шуточные;</w:t>
      </w:r>
    </w:p>
    <w:p w:rsidR="00002A04" w:rsidRPr="00002A04" w:rsidRDefault="00002A04" w:rsidP="00002A0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Колыбельные</w:t>
      </w:r>
      <w:proofErr w:type="gram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02A04" w:rsidRPr="00002A04" w:rsidRDefault="00002A04" w:rsidP="00002A0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Колядовки</w:t>
      </w:r>
      <w:proofErr w:type="spellEnd"/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A04" w:rsidRPr="00002A04" w:rsidRDefault="00002A04" w:rsidP="00002A04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Плясовые песни – это:</w:t>
      </w:r>
    </w:p>
    <w:p w:rsidR="00002A04" w:rsidRPr="00002A04" w:rsidRDefault="00002A04" w:rsidP="00002A04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которые пели за столом;</w:t>
      </w:r>
    </w:p>
    <w:p w:rsidR="00002A04" w:rsidRPr="00002A04" w:rsidRDefault="00002A04" w:rsidP="00002A04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которые пели на сцене;</w:t>
      </w:r>
    </w:p>
    <w:p w:rsidR="00002A04" w:rsidRPr="00002A04" w:rsidRDefault="00002A04" w:rsidP="00002A04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которые пели и одновременно исполняли танец.</w:t>
      </w:r>
    </w:p>
    <w:p w:rsidR="00002A04" w:rsidRPr="00002A04" w:rsidRDefault="00002A04" w:rsidP="00002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Выберите правильные ответы и отметьте их галочкой V.</w:t>
      </w:r>
    </w:p>
    <w:p w:rsidR="00002A04" w:rsidRPr="00002A04" w:rsidRDefault="00002A04" w:rsidP="00002A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2A04" w:rsidRPr="00002A04" w:rsidRDefault="00002A04" w:rsidP="00002A04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002A04">
        <w:rPr>
          <w:rFonts w:ascii="Times New Roman" w:hAnsi="Times New Roman" w:cs="Times New Roman"/>
          <w:sz w:val="28"/>
          <w:szCs w:val="28"/>
        </w:rPr>
        <w:tab/>
      </w:r>
    </w:p>
    <w:p w:rsidR="00002A04" w:rsidRPr="00002A04" w:rsidRDefault="00002A04" w:rsidP="00002A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A04" w:rsidRPr="00002A04" w:rsidRDefault="00002A04" w:rsidP="00002A04">
      <w:pPr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04" w:rsidRPr="00002A04" w:rsidRDefault="00002A04" w:rsidP="00002A04">
      <w:pPr>
        <w:pStyle w:val="a7"/>
        <w:spacing w:before="192" w:beforeAutospacing="0" w:after="0" w:afterAutospacing="0" w:line="192" w:lineRule="auto"/>
        <w:ind w:left="547" w:hanging="547"/>
        <w:jc w:val="right"/>
        <w:textAlignment w:val="baseline"/>
        <w:rPr>
          <w:sz w:val="28"/>
          <w:szCs w:val="28"/>
        </w:rPr>
      </w:pPr>
      <w:r w:rsidRPr="00002A04">
        <w:rPr>
          <w:sz w:val="28"/>
          <w:szCs w:val="28"/>
        </w:rPr>
        <w:t xml:space="preserve">           </w:t>
      </w:r>
    </w:p>
    <w:p w:rsidR="00002A04" w:rsidRPr="00002A04" w:rsidRDefault="00002A04" w:rsidP="00002A04">
      <w:pPr>
        <w:pStyle w:val="a7"/>
        <w:spacing w:before="192" w:beforeAutospacing="0" w:after="0" w:afterAutospacing="0" w:line="192" w:lineRule="auto"/>
        <w:ind w:left="547" w:hanging="547"/>
        <w:jc w:val="right"/>
        <w:textAlignment w:val="baseline"/>
        <w:rPr>
          <w:sz w:val="28"/>
          <w:szCs w:val="28"/>
        </w:rPr>
      </w:pPr>
    </w:p>
    <w:p w:rsidR="00002A04" w:rsidRPr="00002A04" w:rsidRDefault="00002A04" w:rsidP="00002A04">
      <w:pPr>
        <w:pStyle w:val="a7"/>
        <w:spacing w:before="192" w:beforeAutospacing="0" w:after="0" w:afterAutospacing="0" w:line="192" w:lineRule="auto"/>
        <w:ind w:left="547" w:hanging="547"/>
        <w:jc w:val="right"/>
        <w:textAlignment w:val="baseline"/>
        <w:rPr>
          <w:sz w:val="28"/>
          <w:szCs w:val="28"/>
        </w:rPr>
      </w:pPr>
    </w:p>
    <w:p w:rsidR="00002A04" w:rsidRPr="00002A04" w:rsidRDefault="00002A04" w:rsidP="00002A04">
      <w:pPr>
        <w:pStyle w:val="a7"/>
        <w:spacing w:before="192" w:beforeAutospacing="0" w:after="0" w:afterAutospacing="0" w:line="192" w:lineRule="auto"/>
        <w:ind w:left="547" w:hanging="547"/>
        <w:jc w:val="right"/>
        <w:textAlignment w:val="baseline"/>
        <w:rPr>
          <w:sz w:val="28"/>
          <w:szCs w:val="28"/>
        </w:rPr>
      </w:pPr>
    </w:p>
    <w:p w:rsidR="00002A04" w:rsidRPr="00002A04" w:rsidRDefault="00002A04" w:rsidP="00002A04">
      <w:pPr>
        <w:pStyle w:val="a7"/>
        <w:spacing w:before="192" w:beforeAutospacing="0" w:after="0" w:afterAutospacing="0" w:line="192" w:lineRule="auto"/>
        <w:ind w:left="547" w:hanging="547"/>
        <w:jc w:val="right"/>
        <w:textAlignment w:val="baseline"/>
        <w:rPr>
          <w:sz w:val="28"/>
          <w:szCs w:val="28"/>
        </w:rPr>
      </w:pPr>
    </w:p>
    <w:p w:rsidR="00002A04" w:rsidRPr="00002A04" w:rsidRDefault="00002A04" w:rsidP="00002A04">
      <w:pPr>
        <w:pStyle w:val="a7"/>
        <w:spacing w:before="192" w:beforeAutospacing="0" w:after="0" w:afterAutospacing="0" w:line="192" w:lineRule="auto"/>
        <w:ind w:left="547" w:hanging="547"/>
        <w:jc w:val="right"/>
        <w:textAlignment w:val="baseline"/>
        <w:rPr>
          <w:sz w:val="28"/>
          <w:szCs w:val="28"/>
        </w:rPr>
      </w:pPr>
    </w:p>
    <w:p w:rsidR="00002A04" w:rsidRPr="00002A04" w:rsidRDefault="00002A04" w:rsidP="00002A04">
      <w:pPr>
        <w:pStyle w:val="a7"/>
        <w:spacing w:before="192" w:beforeAutospacing="0" w:after="0" w:afterAutospacing="0" w:line="192" w:lineRule="auto"/>
        <w:ind w:left="547" w:hanging="547"/>
        <w:jc w:val="right"/>
        <w:textAlignment w:val="baseline"/>
        <w:rPr>
          <w:sz w:val="28"/>
          <w:szCs w:val="28"/>
        </w:rPr>
      </w:pPr>
    </w:p>
    <w:p w:rsidR="00002A04" w:rsidRPr="00002A04" w:rsidRDefault="00002A04" w:rsidP="00002A04">
      <w:pPr>
        <w:pStyle w:val="a7"/>
        <w:spacing w:before="192" w:beforeAutospacing="0" w:after="0" w:afterAutospacing="0" w:line="192" w:lineRule="auto"/>
        <w:ind w:left="547" w:hanging="547"/>
        <w:jc w:val="right"/>
        <w:textAlignment w:val="baseline"/>
        <w:rPr>
          <w:sz w:val="28"/>
          <w:szCs w:val="28"/>
        </w:rPr>
      </w:pPr>
    </w:p>
    <w:p w:rsidR="00002A04" w:rsidRPr="00002A04" w:rsidRDefault="00002A04" w:rsidP="00002A04">
      <w:pPr>
        <w:pStyle w:val="a7"/>
        <w:spacing w:before="192" w:beforeAutospacing="0" w:after="0" w:afterAutospacing="0" w:line="192" w:lineRule="auto"/>
        <w:ind w:left="547" w:hanging="547"/>
        <w:jc w:val="right"/>
        <w:textAlignment w:val="baseline"/>
        <w:rPr>
          <w:sz w:val="28"/>
          <w:szCs w:val="28"/>
        </w:rPr>
      </w:pPr>
    </w:p>
    <w:p w:rsidR="00002A04" w:rsidRPr="00002A04" w:rsidRDefault="00002A04" w:rsidP="00002A04">
      <w:pPr>
        <w:pStyle w:val="a7"/>
        <w:spacing w:before="192" w:beforeAutospacing="0" w:after="0" w:afterAutospacing="0" w:line="192" w:lineRule="auto"/>
        <w:ind w:left="547" w:hanging="547"/>
        <w:jc w:val="right"/>
        <w:textAlignment w:val="baseline"/>
        <w:rPr>
          <w:rFonts w:eastAsia="+mn-ea"/>
          <w:b/>
          <w:color w:val="000000"/>
          <w:sz w:val="28"/>
          <w:szCs w:val="28"/>
        </w:rPr>
      </w:pPr>
    </w:p>
    <w:p w:rsidR="00002A04" w:rsidRDefault="00002A04" w:rsidP="00002A04">
      <w:pPr>
        <w:pStyle w:val="a7"/>
        <w:spacing w:before="192" w:beforeAutospacing="0" w:after="0" w:afterAutospacing="0" w:line="192" w:lineRule="auto"/>
        <w:ind w:left="547" w:hanging="547"/>
        <w:jc w:val="right"/>
        <w:textAlignment w:val="baseline"/>
        <w:rPr>
          <w:rFonts w:eastAsia="+mn-ea"/>
          <w:b/>
          <w:color w:val="000000"/>
          <w:sz w:val="28"/>
          <w:szCs w:val="28"/>
        </w:rPr>
      </w:pPr>
    </w:p>
    <w:p w:rsidR="00002A04" w:rsidRPr="00002A04" w:rsidRDefault="00002A04" w:rsidP="00002A04">
      <w:pPr>
        <w:pStyle w:val="a7"/>
        <w:spacing w:before="192" w:beforeAutospacing="0" w:after="0" w:afterAutospacing="0" w:line="192" w:lineRule="auto"/>
        <w:ind w:left="547" w:hanging="547"/>
        <w:jc w:val="right"/>
        <w:textAlignment w:val="baseline"/>
        <w:rPr>
          <w:rFonts w:eastAsia="+mn-ea"/>
          <w:b/>
          <w:color w:val="000000"/>
          <w:sz w:val="28"/>
          <w:szCs w:val="28"/>
        </w:rPr>
      </w:pPr>
      <w:r w:rsidRPr="00002A04">
        <w:rPr>
          <w:rFonts w:eastAsia="+mn-ea"/>
          <w:b/>
          <w:color w:val="000000"/>
          <w:sz w:val="28"/>
          <w:szCs w:val="28"/>
        </w:rPr>
        <w:t>Приложение №8</w:t>
      </w:r>
    </w:p>
    <w:p w:rsidR="00002A04" w:rsidRPr="00002A04" w:rsidRDefault="00002A04" w:rsidP="00002A04">
      <w:pPr>
        <w:spacing w:before="192" w:after="0" w:line="192" w:lineRule="auto"/>
        <w:ind w:left="547" w:hanging="547"/>
        <w:textAlignment w:val="baseline"/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>Викторина «Знай и люби свой край»</w:t>
      </w:r>
    </w:p>
    <w:p w:rsidR="00002A04" w:rsidRPr="00002A04" w:rsidRDefault="00002A04" w:rsidP="00002A04">
      <w:pPr>
        <w:spacing w:before="192" w:after="0" w:line="192" w:lineRule="auto"/>
        <w:ind w:left="547" w:hanging="547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1.В каком году было образовано село Кыштовка?</w:t>
      </w:r>
    </w:p>
    <w:p w:rsidR="00002A04" w:rsidRPr="00002A04" w:rsidRDefault="00002A04" w:rsidP="00002A04">
      <w:pPr>
        <w:spacing w:before="192" w:after="0" w:line="192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04" w:rsidRPr="00002A04" w:rsidRDefault="00002A04" w:rsidP="00002A04">
      <w:pPr>
        <w:spacing w:before="192" w:after="0" w:line="192" w:lineRule="auto"/>
        <w:ind w:left="547" w:hanging="547"/>
        <w:textAlignment w:val="baseline"/>
        <w:rPr>
          <w:rFonts w:ascii="Times New Roman" w:eastAsia="+mn-ea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2.В каком году было образовано село Кыштовка?</w:t>
      </w:r>
      <w:r w:rsidRPr="00002A04">
        <w:rPr>
          <w:rFonts w:ascii="Times New Roman" w:eastAsia="+mn-ea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002A04" w:rsidRPr="00002A04" w:rsidRDefault="00002A04" w:rsidP="00002A04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3.Какое крупнейшее озеро Западной Сибири находится в  Новосибирской Области? </w:t>
      </w:r>
    </w:p>
    <w:p w:rsidR="00002A04" w:rsidRPr="00002A04" w:rsidRDefault="00002A04" w:rsidP="00002A04">
      <w:pPr>
        <w:kinsoku w:val="0"/>
        <w:overflowPunct w:val="0"/>
        <w:spacing w:before="7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     А) Байкал Б)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БайдовоВ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) Данилово Г)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Урюм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 Д) Чаны Е)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Угуй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 Ж</w:t>
      </w:r>
      <w:proofErr w:type="gramStart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)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артлан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З) Убинское</w:t>
      </w:r>
    </w:p>
    <w:p w:rsidR="00002A04" w:rsidRPr="00002A04" w:rsidRDefault="00002A04" w:rsidP="00002A04">
      <w:pPr>
        <w:spacing w:before="173" w:after="0" w:line="192" w:lineRule="auto"/>
        <w:ind w:left="547" w:hanging="547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4.Назовите героев социалистического труда с земли </w:t>
      </w:r>
      <w:proofErr w:type="spellStart"/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Кыштовской</w:t>
      </w:r>
      <w:proofErr w:type="spellEnd"/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?</w:t>
      </w:r>
    </w:p>
    <w:p w:rsidR="00002A04" w:rsidRPr="00002A04" w:rsidRDefault="00002A04" w:rsidP="00002A04">
      <w:pPr>
        <w:spacing w:before="173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04" w:rsidRPr="00002A04" w:rsidRDefault="00002A04" w:rsidP="00002A04">
      <w:pPr>
        <w:spacing w:before="173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5.Назовите героев социалистического труда с земли </w:t>
      </w:r>
      <w:proofErr w:type="spellStart"/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Кыштовской</w:t>
      </w:r>
      <w:proofErr w:type="spellEnd"/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?</w:t>
      </w:r>
    </w:p>
    <w:p w:rsidR="00002A04" w:rsidRPr="00002A04" w:rsidRDefault="00002A04" w:rsidP="00002A04">
      <w:pPr>
        <w:kinsoku w:val="0"/>
        <w:overflowPunct w:val="0"/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lastRenderedPageBreak/>
        <w:t>6.</w:t>
      </w:r>
      <w:proofErr w:type="gramStart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Название</w:t>
      </w:r>
      <w:proofErr w:type="gramEnd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какого города Новосибирской области отражает особенности  </w:t>
      </w:r>
    </w:p>
    <w:p w:rsidR="00002A04" w:rsidRPr="00002A04" w:rsidRDefault="00002A04" w:rsidP="00002A04">
      <w:pPr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географических условий  своего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района</w:t>
      </w:r>
      <w:proofErr w:type="gramStart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?А</w:t>
      </w:r>
      <w:proofErr w:type="spellEnd"/>
      <w:proofErr w:type="gramEnd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КупиноД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)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КуйбышевБ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)Баган    Е)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БарабинскВ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) Болотное Ж)Бердск Г) Карасук    </w:t>
      </w:r>
    </w:p>
    <w:p w:rsidR="00002A04" w:rsidRPr="00002A04" w:rsidRDefault="00002A04" w:rsidP="00002A04">
      <w:pPr>
        <w:kinsoku w:val="0"/>
        <w:overflowPunct w:val="0"/>
        <w:spacing w:before="6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7.В каком году образован и как назван самый молодой город области? </w:t>
      </w:r>
    </w:p>
    <w:p w:rsidR="00002A04" w:rsidRPr="00002A04" w:rsidRDefault="00002A04" w:rsidP="00002A04">
      <w:pPr>
        <w:kinsoku w:val="0"/>
        <w:overflowPunct w:val="0"/>
        <w:spacing w:before="6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А) 1969                            1) Бердск</w:t>
      </w:r>
    </w:p>
    <w:p w:rsidR="00002A04" w:rsidRPr="00002A04" w:rsidRDefault="00002A04" w:rsidP="00002A04">
      <w:pPr>
        <w:kinsoku w:val="0"/>
        <w:overflowPunct w:val="0"/>
        <w:spacing w:before="6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Б) 1959                              2)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Объ</w:t>
      </w:r>
      <w:proofErr w:type="spellEnd"/>
    </w:p>
    <w:p w:rsidR="00002A04" w:rsidRPr="00002A04" w:rsidRDefault="00002A04" w:rsidP="00002A04">
      <w:pPr>
        <w:kinsoku w:val="0"/>
        <w:overflowPunct w:val="0"/>
        <w:spacing w:before="67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В) 1979                              3) Бердск</w:t>
      </w:r>
    </w:p>
    <w:p w:rsidR="00002A04" w:rsidRPr="00002A04" w:rsidRDefault="00002A04" w:rsidP="00002A04">
      <w:pPr>
        <w:spacing w:before="154"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8.Какая улица села Кыштовки носила название «Золотой рог» </w:t>
      </w:r>
    </w:p>
    <w:p w:rsidR="00002A04" w:rsidRPr="00002A04" w:rsidRDefault="00002A04" w:rsidP="00002A04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76" w:lineRule="auto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9.С какими областями граничит  Новосибирская область?  </w:t>
      </w:r>
    </w:p>
    <w:p w:rsidR="00002A04" w:rsidRPr="00002A04" w:rsidRDefault="00002A04" w:rsidP="00002A04">
      <w:pPr>
        <w:spacing w:after="0" w:line="276" w:lineRule="auto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</w:t>
      </w:r>
      <w:proofErr w:type="gramStart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)С</w:t>
      </w:r>
      <w:proofErr w:type="gramEnd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вердловская  область  Е)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КазахстанБ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)Кемеровская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областьИ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) Красноярский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крайВ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) Тюменская область К) Омская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областьГ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) Алтайский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крайЛ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) Курганская область</w:t>
      </w:r>
    </w:p>
    <w:p w:rsidR="00002A04" w:rsidRPr="00002A04" w:rsidRDefault="00002A04" w:rsidP="00002A0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10.С какими областями граничит  Новосибирская область?  А</w:t>
      </w:r>
      <w:proofErr w:type="gramStart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)С</w:t>
      </w:r>
      <w:proofErr w:type="gramEnd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вердловская  область  Е)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КазахстанБ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)Кемеровская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областьИ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) Красноярский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крайВ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) Тюменская область К) Омская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областьГ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) Алтайский </w:t>
      </w:r>
      <w:proofErr w:type="spellStart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крайЛ</w:t>
      </w:r>
      <w:proofErr w:type="spellEnd"/>
      <w:r w:rsidRPr="00002A0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) Курганская область</w:t>
      </w:r>
    </w:p>
    <w:p w:rsidR="00002A04" w:rsidRPr="00002A04" w:rsidRDefault="00002A04" w:rsidP="00002A04">
      <w:pPr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2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04" w:rsidRPr="00002A04" w:rsidRDefault="00002A04" w:rsidP="0000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4" w:rsidRPr="00002A04" w:rsidRDefault="00002A04" w:rsidP="00D6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2A04" w:rsidRPr="00002A04" w:rsidSect="005142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BB4"/>
    <w:multiLevelType w:val="multilevel"/>
    <w:tmpl w:val="75245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42137"/>
    <w:multiLevelType w:val="multilevel"/>
    <w:tmpl w:val="FBB0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A6F58"/>
    <w:multiLevelType w:val="multilevel"/>
    <w:tmpl w:val="BD6C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E4E7F"/>
    <w:multiLevelType w:val="multilevel"/>
    <w:tmpl w:val="32D2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E4CC6"/>
    <w:multiLevelType w:val="multilevel"/>
    <w:tmpl w:val="36CCAB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>
    <w:nsid w:val="14FA67C0"/>
    <w:multiLevelType w:val="multilevel"/>
    <w:tmpl w:val="1BD2A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718E"/>
    <w:multiLevelType w:val="multilevel"/>
    <w:tmpl w:val="3234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7DF6"/>
    <w:multiLevelType w:val="multilevel"/>
    <w:tmpl w:val="1E8E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26503"/>
    <w:multiLevelType w:val="multilevel"/>
    <w:tmpl w:val="E5DE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B2F94"/>
    <w:multiLevelType w:val="multilevel"/>
    <w:tmpl w:val="1FA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80C46"/>
    <w:multiLevelType w:val="multilevel"/>
    <w:tmpl w:val="169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A3365"/>
    <w:multiLevelType w:val="multilevel"/>
    <w:tmpl w:val="F496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04B1A"/>
    <w:multiLevelType w:val="multilevel"/>
    <w:tmpl w:val="CE44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7907C5"/>
    <w:multiLevelType w:val="multilevel"/>
    <w:tmpl w:val="683E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23CFF"/>
    <w:multiLevelType w:val="hybridMultilevel"/>
    <w:tmpl w:val="A28084F4"/>
    <w:lvl w:ilvl="0" w:tplc="24D457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F7E87"/>
    <w:multiLevelType w:val="multilevel"/>
    <w:tmpl w:val="89BC85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9176A"/>
    <w:multiLevelType w:val="multilevel"/>
    <w:tmpl w:val="C3F0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C52EBD"/>
    <w:multiLevelType w:val="hybridMultilevel"/>
    <w:tmpl w:val="9C0E2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D08AC"/>
    <w:multiLevelType w:val="multilevel"/>
    <w:tmpl w:val="E064D5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67E4A"/>
    <w:multiLevelType w:val="multilevel"/>
    <w:tmpl w:val="85221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436E6"/>
    <w:multiLevelType w:val="multilevel"/>
    <w:tmpl w:val="C3BA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9B722A"/>
    <w:multiLevelType w:val="multilevel"/>
    <w:tmpl w:val="F39C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165A7"/>
    <w:multiLevelType w:val="multilevel"/>
    <w:tmpl w:val="F138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9961FE"/>
    <w:multiLevelType w:val="multilevel"/>
    <w:tmpl w:val="190A0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7606B"/>
    <w:multiLevelType w:val="multilevel"/>
    <w:tmpl w:val="6A92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9D092A"/>
    <w:multiLevelType w:val="multilevel"/>
    <w:tmpl w:val="8FBE0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431885"/>
    <w:multiLevelType w:val="multilevel"/>
    <w:tmpl w:val="D59C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C00BD8"/>
    <w:multiLevelType w:val="multilevel"/>
    <w:tmpl w:val="43D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360569"/>
    <w:multiLevelType w:val="multilevel"/>
    <w:tmpl w:val="89B6A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F46AB1"/>
    <w:multiLevelType w:val="multilevel"/>
    <w:tmpl w:val="B5946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2"/>
  </w:num>
  <w:num w:numId="12">
    <w:abstractNumId w:val="23"/>
  </w:num>
  <w:num w:numId="13">
    <w:abstractNumId w:val="8"/>
  </w:num>
  <w:num w:numId="14">
    <w:abstractNumId w:val="1"/>
  </w:num>
  <w:num w:numId="15">
    <w:abstractNumId w:val="3"/>
  </w:num>
  <w:num w:numId="16">
    <w:abstractNumId w:val="0"/>
  </w:num>
  <w:num w:numId="17">
    <w:abstractNumId w:val="21"/>
  </w:num>
  <w:num w:numId="18">
    <w:abstractNumId w:val="29"/>
  </w:num>
  <w:num w:numId="19">
    <w:abstractNumId w:val="27"/>
  </w:num>
  <w:num w:numId="20">
    <w:abstractNumId w:val="19"/>
  </w:num>
  <w:num w:numId="21">
    <w:abstractNumId w:val="13"/>
  </w:num>
  <w:num w:numId="22">
    <w:abstractNumId w:val="28"/>
  </w:num>
  <w:num w:numId="23">
    <w:abstractNumId w:val="22"/>
  </w:num>
  <w:num w:numId="24">
    <w:abstractNumId w:val="15"/>
  </w:num>
  <w:num w:numId="25">
    <w:abstractNumId w:val="11"/>
  </w:num>
  <w:num w:numId="26">
    <w:abstractNumId w:val="5"/>
  </w:num>
  <w:num w:numId="27">
    <w:abstractNumId w:val="20"/>
  </w:num>
  <w:num w:numId="28">
    <w:abstractNumId w:val="25"/>
  </w:num>
  <w:num w:numId="29">
    <w:abstractNumId w:val="26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D11"/>
    <w:rsid w:val="00002A04"/>
    <w:rsid w:val="0002052E"/>
    <w:rsid w:val="0003755C"/>
    <w:rsid w:val="00060D39"/>
    <w:rsid w:val="00114537"/>
    <w:rsid w:val="001250A3"/>
    <w:rsid w:val="00171A14"/>
    <w:rsid w:val="0019332C"/>
    <w:rsid w:val="002170F5"/>
    <w:rsid w:val="002B5DE2"/>
    <w:rsid w:val="002E5118"/>
    <w:rsid w:val="002F7A86"/>
    <w:rsid w:val="00306B17"/>
    <w:rsid w:val="00390669"/>
    <w:rsid w:val="003950AA"/>
    <w:rsid w:val="0043621E"/>
    <w:rsid w:val="004D57FD"/>
    <w:rsid w:val="005142E3"/>
    <w:rsid w:val="00635D11"/>
    <w:rsid w:val="00690A46"/>
    <w:rsid w:val="006A3600"/>
    <w:rsid w:val="006B6325"/>
    <w:rsid w:val="00702374"/>
    <w:rsid w:val="007578B1"/>
    <w:rsid w:val="00761EC5"/>
    <w:rsid w:val="00772CDA"/>
    <w:rsid w:val="007D6230"/>
    <w:rsid w:val="008266F9"/>
    <w:rsid w:val="00833E34"/>
    <w:rsid w:val="008B6467"/>
    <w:rsid w:val="008D4F9F"/>
    <w:rsid w:val="00A347D7"/>
    <w:rsid w:val="00A4029D"/>
    <w:rsid w:val="00A60BF0"/>
    <w:rsid w:val="00AB3FC1"/>
    <w:rsid w:val="00AD36C6"/>
    <w:rsid w:val="00B11825"/>
    <w:rsid w:val="00B57AE0"/>
    <w:rsid w:val="00B7393F"/>
    <w:rsid w:val="00BA24F6"/>
    <w:rsid w:val="00C83DC5"/>
    <w:rsid w:val="00C86B09"/>
    <w:rsid w:val="00C91AC4"/>
    <w:rsid w:val="00D40545"/>
    <w:rsid w:val="00D6718D"/>
    <w:rsid w:val="00DC6E7D"/>
    <w:rsid w:val="00E26F7E"/>
    <w:rsid w:val="00E41EF8"/>
    <w:rsid w:val="00EF685D"/>
    <w:rsid w:val="00F44D72"/>
    <w:rsid w:val="00FC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09"/>
    <w:pPr>
      <w:ind w:left="720"/>
      <w:contextualSpacing/>
    </w:pPr>
  </w:style>
  <w:style w:type="table" w:styleId="a4">
    <w:name w:val="Table Grid"/>
    <w:basedOn w:val="a1"/>
    <w:uiPriority w:val="39"/>
    <w:rsid w:val="0083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54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darlingcity.ru/wiki/%D0%A0%D0%B5%D0%BA%D0%B0_%D0%9E%D0%B1%D1%8C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090A-2A8D-4910-89AA-40CAC973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25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ДС № 81</cp:lastModifiedBy>
  <cp:revision>9</cp:revision>
  <dcterms:created xsi:type="dcterms:W3CDTF">2017-09-12T16:09:00Z</dcterms:created>
  <dcterms:modified xsi:type="dcterms:W3CDTF">2018-11-21T10:01:00Z</dcterms:modified>
</cp:coreProperties>
</file>