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Аргаяшского  муниципального района  </w:t>
      </w: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дополнительного образования детей</w:t>
      </w: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 Центр детского творчества.</w:t>
      </w: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F" w:rsidRPr="00CE22EF" w:rsidRDefault="00CE22EF" w:rsidP="00CE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F" w:rsidRPr="00CE22EF" w:rsidRDefault="00CE22EF" w:rsidP="00CE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F" w:rsidRPr="00CE22EF" w:rsidRDefault="00CE22EF" w:rsidP="00CE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F" w:rsidRPr="00CE22EF" w:rsidRDefault="00CE22EF" w:rsidP="00CE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17" w:rsidRDefault="00CE22EF" w:rsidP="00CE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2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</w:t>
      </w:r>
    </w:p>
    <w:p w:rsidR="00CE22EF" w:rsidRPr="00CE22EF" w:rsidRDefault="00275417" w:rsidP="0027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ДОД Аргаяшский ЦДТ</w:t>
      </w:r>
      <w:r w:rsidR="00CE22EF"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22EF" w:rsidRPr="00CE22EF" w:rsidRDefault="00CE22EF" w:rsidP="00CE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№ __</w:t>
      </w:r>
      <w:r w:rsidR="00275417" w:rsidRPr="00275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28/11</w:t>
      </w: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___от </w:t>
      </w:r>
      <w:r w:rsidR="00275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27.08.2018г.</w:t>
      </w: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E22EF" w:rsidRPr="00CE22EF" w:rsidRDefault="00CE22EF" w:rsidP="00275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CE22EF" w:rsidRPr="00CE22EF" w:rsidRDefault="00CE22EF" w:rsidP="00CE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F" w:rsidRPr="00CE22EF" w:rsidRDefault="00CE22EF" w:rsidP="00CE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22E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Образовательная программа</w:t>
      </w: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22E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дополнительного образования детей</w:t>
      </w: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«Сделай сам</w:t>
      </w:r>
      <w:r w:rsidRPr="00CE22E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22EF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Период обучения: 1 год</w:t>
      </w: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Возраст детей: 10-14</w:t>
      </w:r>
      <w:r w:rsidRPr="00CE22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</w:t>
      </w: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22EF" w:rsidRPr="00CE22EF" w:rsidRDefault="00CE22EF" w:rsidP="00CE22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22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Педагог дополнительного</w:t>
      </w:r>
    </w:p>
    <w:p w:rsidR="00CE22EF" w:rsidRPr="00CE22EF" w:rsidRDefault="00CE22EF" w:rsidP="00CE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Фаткулина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Э.Р</w:t>
      </w:r>
      <w:r w:rsidRPr="00CE22E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E22EF" w:rsidRPr="00CE22EF" w:rsidRDefault="00CE22EF" w:rsidP="00CE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22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</w:t>
      </w:r>
    </w:p>
    <w:p w:rsidR="00CE22EF" w:rsidRPr="00CE22EF" w:rsidRDefault="00CE22EF" w:rsidP="00CE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F" w:rsidRPr="00CE22EF" w:rsidRDefault="00CE22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Аргаяш.</w:t>
      </w:r>
    </w:p>
    <w:p w:rsidR="007B3E04" w:rsidRPr="00CE22EF" w:rsidRDefault="00CE22EF" w:rsidP="00CE22E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22E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2018 г.</w:t>
      </w:r>
    </w:p>
    <w:p w:rsidR="00CE22EF" w:rsidRDefault="00CE22EF" w:rsidP="00B066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2EF" w:rsidRDefault="00AF5EEF" w:rsidP="00CE22E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D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F5EEF" w:rsidRPr="00B12D49" w:rsidRDefault="00CE22EF" w:rsidP="00B066E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AF5EEF" w:rsidRPr="00B1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Образовательная программа </w:t>
      </w:r>
      <w:r w:rsidR="00AF5EEF" w:rsidRPr="00CE2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«Сделай сам»</w:t>
      </w:r>
      <w:r w:rsidR="007B3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художественной направленности, </w:t>
      </w:r>
      <w:r w:rsidR="00AF5EEF" w:rsidRPr="00B1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предназначена для обучения детей младшего и среднего школьного возраста.</w:t>
      </w:r>
      <w:r w:rsidR="00B066E1" w:rsidRPr="00B12D49">
        <w:rPr>
          <w:rFonts w:ascii="Times New Roman" w:hAnsi="Times New Roman" w:cs="Times New Roman"/>
          <w:sz w:val="28"/>
          <w:szCs w:val="28"/>
        </w:rPr>
        <w:t xml:space="preserve"> </w:t>
      </w:r>
      <w:r w:rsidR="00B066E1" w:rsidRPr="00B12D49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 ознакомление детей с творчеством, культурными ценностями своего народа, а так же на приобретение теоретических и практических навыков в изготовлении изделий с использованием различных видов декоративно – прикладного искусства.</w:t>
      </w:r>
    </w:p>
    <w:p w:rsidR="00D2545E" w:rsidRPr="00B12D49" w:rsidRDefault="00AF5EEF" w:rsidP="00CE2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D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данной образовательной программ</w:t>
      </w:r>
      <w:r w:rsidR="007B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обусловлена тем, что дети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условиях ранней компьютеризации утрачивают образное мышление и творческие способности. В настоящее время возникла потребность дополнить массовое образование творчеством, акцентировать в нем духовно-творческое начало, умение и желание трудиться.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Новизна данной образовательной программы заключается в том, что программа дает возможность не только изучить основы различных современных техник декоративно-прикладного творчества, но и применить их комплексно в предметном дизайне по своему усмотрению. Применение </w:t>
      </w:r>
      <w:r w:rsidR="007B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такого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подхода позволяет обеспечить наличие знаний, опыта, необходимых для успешности и эффективной деятельности. Широкое использование игрового метода обучения позволяет школьникам более расширено, изучать как традиционные, так и современные виды декоративно-прикладного искусства, такие как «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Скрапбукинг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«Свит-дизайн», «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</w:t>
      </w:r>
      <w:r w:rsid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сероплетение</w:t>
      </w:r>
      <w:proofErr w:type="spellEnd"/>
      <w:r w:rsid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Пэчворк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 учётом возрастных особенностей.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22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12D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Педагогическая целесообразность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программы состоит в том, что групповые занятия декоративно-прикладным творчеством способствуют развитию творческих способностей детей младшего и среднего школьного возраста, формируют эстетический вкус, улучшают эмоциональное состояние детей.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современных условиях социально-культурного развития общества главной задачей образования становится воспитание растущего человека способного к творческому саморазвитию, самореализации. Приобретая практические умения и навыки в области декоративно-прикладного творчества, дети получают возможность удовлетворить потребность в созидании, реализовать желание создавать нечто новое своими силами с раннего возраста. Участвуя в выставках, конкурсах разного уровня, дети чувствуют свою значимость среди сверстников.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Отличительные особенности данной образовательной программы от существующих состоят в том, что программа построена на широком использовании методик, связанных с включением в каждую тему разнообразных зрелищно-игровых приемов, способствующих систематическому формированию компетентностей и поддержанию у детей младшего школьного возраста мотивации к творчеству. Всевозможные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игровые задания стимулируют интерес, фантазийные поиски детей, в результате чего каждый ребёнок, независимо от своих способностей, ощущает себя волшебником, творцом.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программы.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программы является развитие творческой личности, способной к самовыражению в области декоративно-прикладного творчества, понимающей и уважающей родную культуру, готовой к социально-полезной деятельности.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реализации цели были подобраны задачи. 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детей с историей различных видов рукоделия, историей развития декоративно-прикладного творчества.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сформировать элементарные знания о техниках: «</w:t>
      </w:r>
      <w:proofErr w:type="spellStart"/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Скрапбукинг</w:t>
      </w:r>
      <w:proofErr w:type="spellEnd"/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Бумагопластика</w:t>
      </w:r>
      <w:proofErr w:type="spellEnd"/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Бисероплетение</w:t>
      </w:r>
      <w:proofErr w:type="spellEnd"/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Печворк</w:t>
      </w:r>
      <w:proofErr w:type="spellEnd"/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«Свит-дизайн», - привить основные навыки в изучаемых видах декоративно- прикладного творчества;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детей владеть различными инструментами и приспособлениями;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Личностные: 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развить устойчивый интерес к занятию декоративно-прикладным творчеством и мотивацию к самосовершенствованию в данной области;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художественный вкус, способность видеть и понимать прекрасное;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творческое мышление, внимание, память, воображение; 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развить коммуникативные навыки, обеспечивающие совместную деятельность в группе, сотрудничество, общение.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аккуратность, усидчивость, трудолюбие, терпение, бережливость, улучшить моторику, гибкость рук и точность глазомера.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интерес детей к миру народной культуры;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эстетический вкус; 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обеспечивать эмоциональное благополучие ребёнка;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создавать в объединении творческую атмосферу сотрудничества и взаимопомощи, доброе отношение к товарищам, уважительное отношение к семье;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положительные качества личности – доброту, отзывчивость, коммуникабельность;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совместную деятельность педагога и родителей;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сформировать дружный коллектив;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положительное отношение к труду;</w:t>
      </w:r>
      <w:r w:rsidR="00B1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базового уровня,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разработана на 1 год обучения, объемом 144 часа,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рассчитана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CE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CE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в возрасте от</w:t>
      </w:r>
      <w:r w:rsidR="00CE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545E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до 14 лет.</w:t>
      </w:r>
    </w:p>
    <w:p w:rsidR="004055B3" w:rsidRPr="00B12D49" w:rsidRDefault="00D2545E" w:rsidP="00AF5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55B3"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="004055B3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55B3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проводятся два раза в неделю по</w:t>
      </w:r>
      <w:r w:rsidR="00B15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часа с 10-минутным перерывом</w:t>
      </w:r>
      <w:r w:rsidR="004055B3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707C0B" w:rsidRPr="00B12D49" w:rsidRDefault="00707C0B" w:rsidP="00707C0B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49">
        <w:rPr>
          <w:rStyle w:val="c28"/>
          <w:b/>
          <w:bCs/>
          <w:color w:val="000000"/>
          <w:sz w:val="28"/>
          <w:szCs w:val="28"/>
        </w:rPr>
        <w:t>Формы и методы работы:</w:t>
      </w:r>
    </w:p>
    <w:p w:rsidR="00707C0B" w:rsidRPr="00B12D49" w:rsidRDefault="00707C0B" w:rsidP="00707C0B">
      <w:pPr>
        <w:pStyle w:val="c22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B12D49">
        <w:rPr>
          <w:rStyle w:val="c4"/>
          <w:rFonts w:eastAsiaTheme="majorEastAsia"/>
          <w:color w:val="000000"/>
          <w:sz w:val="28"/>
          <w:szCs w:val="28"/>
        </w:rPr>
        <w:lastRenderedPageBreak/>
        <w:t>Занятия проводятся в разнообразных формах, с использованием различных методов.</w:t>
      </w:r>
    </w:p>
    <w:p w:rsidR="00707C0B" w:rsidRPr="00B12D49" w:rsidRDefault="00707C0B" w:rsidP="00707C0B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49">
        <w:rPr>
          <w:rStyle w:val="c4"/>
          <w:rFonts w:eastAsiaTheme="majorEastAsia"/>
          <w:color w:val="000000"/>
          <w:sz w:val="28"/>
          <w:szCs w:val="28"/>
        </w:rPr>
        <w:t>- Используется словесный метод: беседа, рассказ, обсуждение, игра.</w:t>
      </w:r>
    </w:p>
    <w:p w:rsidR="00707C0B" w:rsidRPr="00B12D49" w:rsidRDefault="00707C0B" w:rsidP="00707C0B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49">
        <w:rPr>
          <w:rStyle w:val="c4"/>
          <w:rFonts w:eastAsiaTheme="majorEastAsia"/>
          <w:color w:val="000000"/>
          <w:sz w:val="28"/>
          <w:szCs w:val="28"/>
        </w:rPr>
        <w:t>- Практическая работа является основной формой проведения занятия.</w:t>
      </w:r>
    </w:p>
    <w:p w:rsidR="00707C0B" w:rsidRPr="00B12D49" w:rsidRDefault="00707C0B" w:rsidP="00707C0B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49">
        <w:rPr>
          <w:rStyle w:val="c4"/>
          <w:rFonts w:eastAsiaTheme="majorEastAsia"/>
          <w:color w:val="000000"/>
          <w:sz w:val="28"/>
          <w:szCs w:val="28"/>
        </w:rPr>
        <w:t>- Используется наглядный метод – демонстрация иллюстраций, презентаций, образцов изделий и т.п.</w:t>
      </w:r>
    </w:p>
    <w:p w:rsidR="00707C0B" w:rsidRPr="00B12D49" w:rsidRDefault="00707C0B" w:rsidP="00707C0B">
      <w:pPr>
        <w:pStyle w:val="c2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12D49">
        <w:rPr>
          <w:rStyle w:val="c4"/>
          <w:rFonts w:eastAsiaTheme="majorEastAsia"/>
          <w:color w:val="000000"/>
          <w:sz w:val="28"/>
          <w:szCs w:val="28"/>
        </w:rPr>
        <w:t>В проведении занятий используются групповые, индивидуальные и коллективные формы работы.</w:t>
      </w:r>
    </w:p>
    <w:p w:rsidR="00707C0B" w:rsidRPr="00B12D49" w:rsidRDefault="00707C0B" w:rsidP="00707C0B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D49">
        <w:rPr>
          <w:rStyle w:val="c4"/>
          <w:rFonts w:eastAsiaTheme="majorEastAsia"/>
          <w:color w:val="000000"/>
          <w:sz w:val="28"/>
          <w:szCs w:val="28"/>
        </w:rPr>
        <w:t>- Групповая (используется на практических занятиях, экскурсиях, в самостоятельной работе учащихся, в подготовке дискуссии и т.д.);</w:t>
      </w:r>
    </w:p>
    <w:p w:rsidR="00707C0B" w:rsidRPr="00B12D49" w:rsidRDefault="00707C0B" w:rsidP="00707C0B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D49">
        <w:rPr>
          <w:rStyle w:val="c4"/>
          <w:rFonts w:eastAsiaTheme="majorEastAsia"/>
          <w:color w:val="000000"/>
          <w:sz w:val="28"/>
          <w:szCs w:val="28"/>
        </w:rPr>
        <w:t>- Индивидуальная (используется при подготовке и выполнении творческих работ);</w:t>
      </w:r>
    </w:p>
    <w:p w:rsidR="00707C0B" w:rsidRDefault="00707C0B" w:rsidP="00707C0B">
      <w:pPr>
        <w:pStyle w:val="c34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color w:val="000000"/>
          <w:sz w:val="28"/>
          <w:szCs w:val="28"/>
        </w:rPr>
      </w:pPr>
      <w:r w:rsidRPr="00B12D49">
        <w:rPr>
          <w:rStyle w:val="c4"/>
          <w:rFonts w:eastAsiaTheme="majorEastAsia"/>
          <w:color w:val="000000"/>
          <w:sz w:val="28"/>
          <w:szCs w:val="28"/>
        </w:rPr>
        <w:t>- Коллективная (используется на общих занятиях).</w:t>
      </w:r>
    </w:p>
    <w:p w:rsidR="00066642" w:rsidRDefault="00066642" w:rsidP="00707C0B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12D49">
        <w:rPr>
          <w:color w:val="000000"/>
          <w:sz w:val="28"/>
          <w:szCs w:val="28"/>
          <w:shd w:val="clear" w:color="auto" w:fill="FFFFFF"/>
        </w:rPr>
        <w:t>Наряду с практическими и традиционными формами занятия будут использованы такие формы как: выставка, игра, игра-путешествие, мастер-класс, праздник, практическое занятие, творческая мастерская, творческий отчет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55BD7" w:rsidRPr="00B12D49" w:rsidRDefault="00355BD7" w:rsidP="00355BD7">
      <w:pPr>
        <w:pStyle w:val="c3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49">
        <w:rPr>
          <w:b/>
          <w:bCs/>
          <w:color w:val="000000"/>
          <w:sz w:val="28"/>
          <w:szCs w:val="28"/>
        </w:rPr>
        <w:t>Условия реализации программы.</w:t>
      </w:r>
      <w:r w:rsidRPr="00B12D49">
        <w:rPr>
          <w:color w:val="000000"/>
          <w:sz w:val="28"/>
          <w:szCs w:val="28"/>
        </w:rPr>
        <w:br/>
      </w:r>
      <w:r w:rsidRPr="00B12D49">
        <w:rPr>
          <w:color w:val="000000"/>
          <w:sz w:val="28"/>
          <w:szCs w:val="28"/>
          <w:shd w:val="clear" w:color="auto" w:fill="FFFFFF"/>
        </w:rPr>
        <w:t xml:space="preserve">- Материально-техническое обеспечение. Для успешной реализации программы необходимо проводить занятия в помещении соответствующем требованиям </w:t>
      </w:r>
      <w:proofErr w:type="spellStart"/>
      <w:r w:rsidRPr="00B12D49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B12D49">
        <w:rPr>
          <w:color w:val="000000"/>
          <w:sz w:val="28"/>
          <w:szCs w:val="28"/>
          <w:shd w:val="clear" w:color="auto" w:fill="FFFFFF"/>
        </w:rPr>
        <w:t>.</w:t>
      </w:r>
      <w:r w:rsidRPr="00B12D49">
        <w:rPr>
          <w:color w:val="000000"/>
          <w:sz w:val="28"/>
          <w:szCs w:val="28"/>
        </w:rPr>
        <w:br/>
      </w:r>
      <w:r w:rsidRPr="00B12D49">
        <w:rPr>
          <w:color w:val="000000"/>
          <w:sz w:val="28"/>
          <w:szCs w:val="28"/>
          <w:shd w:val="clear" w:color="auto" w:fill="FFFFFF"/>
        </w:rPr>
        <w:t>- Оборудование, инструменты.</w:t>
      </w:r>
      <w:r w:rsidRPr="00B12D49">
        <w:rPr>
          <w:color w:val="000000"/>
          <w:sz w:val="28"/>
          <w:szCs w:val="28"/>
        </w:rPr>
        <w:br/>
      </w:r>
      <w:r w:rsidRPr="00B12D49">
        <w:rPr>
          <w:color w:val="000000"/>
          <w:sz w:val="28"/>
          <w:szCs w:val="28"/>
          <w:shd w:val="clear" w:color="auto" w:fill="FFFFFF"/>
        </w:rPr>
        <w:t>- Парты ученические, стулья ученические, планшетный компьютер, шкафы для выставочных работ, папки с наглядными материалами, схемами лекалами, необходимые материалы и инструменты в изучаемых техниках декоративно-прикладного творчества, интернет.</w:t>
      </w:r>
      <w:r w:rsidRPr="00B12D49">
        <w:rPr>
          <w:color w:val="000000"/>
          <w:sz w:val="28"/>
          <w:szCs w:val="28"/>
        </w:rPr>
        <w:br/>
      </w:r>
      <w:r w:rsidRPr="00B12D49">
        <w:rPr>
          <w:b/>
          <w:bCs/>
          <w:color w:val="000000"/>
          <w:sz w:val="28"/>
          <w:szCs w:val="28"/>
        </w:rPr>
        <w:t>Формы аттестации. </w:t>
      </w:r>
      <w:r w:rsidRPr="00B12D49">
        <w:rPr>
          <w:color w:val="000000"/>
          <w:sz w:val="28"/>
          <w:szCs w:val="28"/>
        </w:rPr>
        <w:br/>
      </w:r>
      <w:r w:rsidRPr="00B12D49">
        <w:rPr>
          <w:color w:val="000000"/>
          <w:sz w:val="28"/>
          <w:szCs w:val="28"/>
          <w:shd w:val="clear" w:color="auto" w:fill="FFFFFF"/>
        </w:rPr>
        <w:t>В конце каждой темы планируется проведение выставок в объединении, самостоятельных работ по изготовлению изделий по памяти, конкурсы различного уровня. В конце каждого года обучения проводятся итоговые выставки лучших работ, также персональные выставки. </w:t>
      </w:r>
      <w:r w:rsidRPr="00B12D49">
        <w:rPr>
          <w:color w:val="000000"/>
          <w:sz w:val="28"/>
          <w:szCs w:val="28"/>
        </w:rPr>
        <w:br/>
      </w:r>
      <w:r w:rsidRPr="00B12D49">
        <w:rPr>
          <w:color w:val="000000"/>
          <w:sz w:val="28"/>
          <w:szCs w:val="28"/>
        </w:rPr>
        <w:br/>
      </w:r>
    </w:p>
    <w:p w:rsidR="00707C0B" w:rsidRPr="00B12D49" w:rsidRDefault="00707C0B" w:rsidP="00707C0B">
      <w:pPr>
        <w:pStyle w:val="c2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066642" w:rsidRDefault="00066642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642" w:rsidRDefault="00066642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642" w:rsidRDefault="00066642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642" w:rsidRDefault="00066642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BD7" w:rsidRDefault="00355BD7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BD7" w:rsidRDefault="00355BD7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23C" w:rsidRDefault="00B1523C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23C" w:rsidRDefault="00B1523C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23C" w:rsidRDefault="00B1523C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23C" w:rsidRDefault="00B1523C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D49" w:rsidRPr="00CE22EF" w:rsidRDefault="00B12D49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22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Учебно-тематическое планирование</w:t>
      </w:r>
    </w:p>
    <w:p w:rsidR="00FE02B5" w:rsidRDefault="00FE02B5" w:rsidP="00FE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12D49" w:rsidTr="00B12D49">
        <w:tc>
          <w:tcPr>
            <w:tcW w:w="675" w:type="dxa"/>
          </w:tcPr>
          <w:p w:rsidR="00B12D49" w:rsidRDefault="00B12D49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53" w:type="dxa"/>
          </w:tcPr>
          <w:p w:rsidR="00B12D49" w:rsidRDefault="00B12D49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914" w:type="dxa"/>
          </w:tcPr>
          <w:p w:rsidR="00B12D49" w:rsidRDefault="00B12D49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914" w:type="dxa"/>
          </w:tcPr>
          <w:p w:rsidR="00B12D49" w:rsidRDefault="00B12D49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915" w:type="dxa"/>
          </w:tcPr>
          <w:p w:rsidR="00B12D49" w:rsidRDefault="00B12D49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B12D49" w:rsidTr="00B12D49">
        <w:tc>
          <w:tcPr>
            <w:tcW w:w="675" w:type="dxa"/>
          </w:tcPr>
          <w:p w:rsidR="00B12D49" w:rsidRDefault="00B12D49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3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Техника безопасности. Игра на знакомство.</w:t>
            </w:r>
          </w:p>
        </w:tc>
        <w:tc>
          <w:tcPr>
            <w:tcW w:w="1914" w:type="dxa"/>
          </w:tcPr>
          <w:p w:rsidR="00B12D49" w:rsidRPr="0000519D" w:rsidRDefault="00594DE1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D49" w:rsidTr="00B12D49">
        <w:tc>
          <w:tcPr>
            <w:tcW w:w="675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3" w:type="dxa"/>
          </w:tcPr>
          <w:p w:rsidR="00B12D49" w:rsidRPr="00FE02B5" w:rsidRDefault="00594DE1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 Бумажная пластика</w:t>
            </w:r>
          </w:p>
        </w:tc>
        <w:tc>
          <w:tcPr>
            <w:tcW w:w="1914" w:type="dxa"/>
          </w:tcPr>
          <w:p w:rsidR="00B12D49" w:rsidRPr="0000519D" w:rsidRDefault="00594DE1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B12D49" w:rsidRPr="00B24643" w:rsidRDefault="00FE02B5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</w:tcPr>
          <w:p w:rsidR="00B12D49" w:rsidRPr="00B24643" w:rsidRDefault="00FE02B5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12D49" w:rsidTr="00B12D49">
        <w:tc>
          <w:tcPr>
            <w:tcW w:w="675" w:type="dxa"/>
          </w:tcPr>
          <w:p w:rsidR="00B12D49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3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объемных поделок</w:t>
            </w:r>
          </w:p>
        </w:tc>
        <w:tc>
          <w:tcPr>
            <w:tcW w:w="1914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12D49" w:rsidTr="00B12D49">
        <w:tc>
          <w:tcPr>
            <w:tcW w:w="675" w:type="dxa"/>
          </w:tcPr>
          <w:p w:rsidR="00B12D49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3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плоских поделок</w:t>
            </w:r>
          </w:p>
        </w:tc>
        <w:tc>
          <w:tcPr>
            <w:tcW w:w="1914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12D49" w:rsidTr="00B12D49">
        <w:tc>
          <w:tcPr>
            <w:tcW w:w="675" w:type="dxa"/>
          </w:tcPr>
          <w:p w:rsidR="00B12D49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3" w:type="dxa"/>
          </w:tcPr>
          <w:p w:rsidR="00B12D49" w:rsidRPr="00FE02B5" w:rsidRDefault="00594DE1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2. Цветы из бисера</w:t>
            </w:r>
          </w:p>
        </w:tc>
        <w:tc>
          <w:tcPr>
            <w:tcW w:w="1914" w:type="dxa"/>
          </w:tcPr>
          <w:p w:rsidR="00B12D49" w:rsidRPr="0000519D" w:rsidRDefault="003D6F81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14" w:type="dxa"/>
          </w:tcPr>
          <w:p w:rsidR="00B12D49" w:rsidRPr="00B24643" w:rsidRDefault="00FE02B5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B12D49" w:rsidRPr="00B24643" w:rsidRDefault="00FE02B5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3D6F81"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12D49" w:rsidTr="00B12D49">
        <w:tc>
          <w:tcPr>
            <w:tcW w:w="675" w:type="dxa"/>
          </w:tcPr>
          <w:p w:rsidR="00B12D49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3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Параллельное низание</w:t>
            </w:r>
          </w:p>
        </w:tc>
        <w:tc>
          <w:tcPr>
            <w:tcW w:w="1914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12D49" w:rsidTr="00B12D49">
        <w:tc>
          <w:tcPr>
            <w:tcW w:w="675" w:type="dxa"/>
          </w:tcPr>
          <w:p w:rsidR="00B12D49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3" w:type="dxa"/>
          </w:tcPr>
          <w:p w:rsidR="00B12D49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Дуговое (французское) плетение</w:t>
            </w:r>
          </w:p>
        </w:tc>
        <w:tc>
          <w:tcPr>
            <w:tcW w:w="1914" w:type="dxa"/>
          </w:tcPr>
          <w:p w:rsidR="00B12D49" w:rsidRDefault="003D6F8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</w:tcPr>
          <w:p w:rsidR="00B12D49" w:rsidRDefault="003D6F8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B12D49" w:rsidRDefault="003D6F8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94DE1" w:rsidTr="00B12D49">
        <w:tc>
          <w:tcPr>
            <w:tcW w:w="675" w:type="dxa"/>
          </w:tcPr>
          <w:p w:rsidR="00594DE1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3" w:type="dxa"/>
          </w:tcPr>
          <w:p w:rsidR="00594DE1" w:rsidRPr="00FE02B5" w:rsidRDefault="00594DE1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FE02B5"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Скрапбукинг</w:t>
            </w:r>
            <w:proofErr w:type="spellEnd"/>
          </w:p>
        </w:tc>
        <w:tc>
          <w:tcPr>
            <w:tcW w:w="1914" w:type="dxa"/>
          </w:tcPr>
          <w:p w:rsidR="00594DE1" w:rsidRPr="0000519D" w:rsidRDefault="00594DE1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594DE1" w:rsidRPr="00B24643" w:rsidRDefault="00830F70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</w:tcPr>
          <w:p w:rsidR="00594DE1" w:rsidRPr="00B24643" w:rsidRDefault="00830F70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94DE1" w:rsidTr="00B12D49">
        <w:tc>
          <w:tcPr>
            <w:tcW w:w="675" w:type="dxa"/>
          </w:tcPr>
          <w:p w:rsidR="00594DE1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53" w:type="dxa"/>
          </w:tcPr>
          <w:p w:rsidR="00594DE1" w:rsidRDefault="00594DE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 ручной работы</w:t>
            </w:r>
          </w:p>
        </w:tc>
        <w:tc>
          <w:tcPr>
            <w:tcW w:w="1914" w:type="dxa"/>
          </w:tcPr>
          <w:p w:rsidR="00594DE1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594DE1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594DE1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Бонбоньерка 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Скрап-страничка «Мои друзья»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547CF" w:rsidTr="005547CF">
        <w:trPr>
          <w:trHeight w:val="646"/>
        </w:trPr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Скрап-страничка «Моя семья» 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53" w:type="dxa"/>
          </w:tcPr>
          <w:p w:rsidR="005547CF" w:rsidRPr="00FE02B5" w:rsidRDefault="005547CF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FE02B5"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Волшебный сундучок</w:t>
            </w:r>
          </w:p>
        </w:tc>
        <w:tc>
          <w:tcPr>
            <w:tcW w:w="1914" w:type="dxa"/>
          </w:tcPr>
          <w:p w:rsidR="005547CF" w:rsidRPr="0000519D" w:rsidRDefault="005547CF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4" w:type="dxa"/>
          </w:tcPr>
          <w:p w:rsidR="005547CF" w:rsidRPr="00B24643" w:rsidRDefault="00830F70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5" w:type="dxa"/>
          </w:tcPr>
          <w:p w:rsidR="005547CF" w:rsidRPr="00B24643" w:rsidRDefault="00830F70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Браслет из атласной ленты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Промокашка для ручки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из ткани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оберег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Заколка  «роза»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Браслет «фантазия»</w:t>
            </w:r>
          </w:p>
        </w:tc>
        <w:tc>
          <w:tcPr>
            <w:tcW w:w="1914" w:type="dxa"/>
          </w:tcPr>
          <w:p w:rsidR="005547CF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53" w:type="dxa"/>
          </w:tcPr>
          <w:p w:rsidR="005547CF" w:rsidRPr="00FE02B5" w:rsidRDefault="005547CF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5. </w:t>
            </w:r>
            <w:proofErr w:type="spellStart"/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Печворк</w:t>
            </w:r>
            <w:proofErr w:type="spellEnd"/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5547CF" w:rsidRPr="0000519D" w:rsidRDefault="0000519D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4" w:type="dxa"/>
          </w:tcPr>
          <w:p w:rsidR="005547CF" w:rsidRPr="00B24643" w:rsidRDefault="00830F70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5547CF" w:rsidRPr="00B24643" w:rsidRDefault="00830F70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00519D"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Печворк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Виды швов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красок</w:t>
            </w:r>
          </w:p>
        </w:tc>
        <w:tc>
          <w:tcPr>
            <w:tcW w:w="1914" w:type="dxa"/>
          </w:tcPr>
          <w:p w:rsidR="005547CF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5547CF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53" w:type="dxa"/>
          </w:tcPr>
          <w:p w:rsidR="005547CF" w:rsidRPr="00FE02B5" w:rsidRDefault="005547CF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6. Свит-дизайн.</w:t>
            </w:r>
          </w:p>
        </w:tc>
        <w:tc>
          <w:tcPr>
            <w:tcW w:w="1914" w:type="dxa"/>
          </w:tcPr>
          <w:p w:rsidR="005547CF" w:rsidRPr="0000519D" w:rsidRDefault="0000519D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5547CF" w:rsidRDefault="00830F70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5547CF" w:rsidRDefault="00830F70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свит-дизайн</w:t>
            </w:r>
          </w:p>
        </w:tc>
        <w:tc>
          <w:tcPr>
            <w:tcW w:w="1914" w:type="dxa"/>
          </w:tcPr>
          <w:p w:rsidR="005547CF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53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Букет из конфет</w:t>
            </w:r>
          </w:p>
        </w:tc>
        <w:tc>
          <w:tcPr>
            <w:tcW w:w="1914" w:type="dxa"/>
          </w:tcPr>
          <w:p w:rsidR="005547CF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</w:tcPr>
          <w:p w:rsidR="005547CF" w:rsidRDefault="005547CF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5547CF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547CF" w:rsidTr="00B12D49">
        <w:tc>
          <w:tcPr>
            <w:tcW w:w="675" w:type="dxa"/>
          </w:tcPr>
          <w:p w:rsidR="005547CF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53" w:type="dxa"/>
          </w:tcPr>
          <w:p w:rsidR="005547CF" w:rsidRPr="00FE02B5" w:rsidRDefault="005547CF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FE02B5"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Творческая работа</w:t>
            </w:r>
          </w:p>
        </w:tc>
        <w:tc>
          <w:tcPr>
            <w:tcW w:w="1914" w:type="dxa"/>
          </w:tcPr>
          <w:p w:rsidR="005547CF" w:rsidRPr="0000519D" w:rsidRDefault="0000519D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14" w:type="dxa"/>
          </w:tcPr>
          <w:p w:rsidR="005547CF" w:rsidRPr="00B24643" w:rsidRDefault="00830F70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5" w:type="dxa"/>
          </w:tcPr>
          <w:p w:rsidR="005547CF" w:rsidRPr="00B24643" w:rsidRDefault="00830F70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00519D"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C5310" w:rsidTr="00B12D49">
        <w:tc>
          <w:tcPr>
            <w:tcW w:w="675" w:type="dxa"/>
          </w:tcPr>
          <w:p w:rsidR="005C5310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53" w:type="dxa"/>
          </w:tcPr>
          <w:p w:rsidR="005C5310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1914" w:type="dxa"/>
          </w:tcPr>
          <w:p w:rsidR="005C5310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5C5310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5C5310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E02B5" w:rsidTr="00B12D49">
        <w:tc>
          <w:tcPr>
            <w:tcW w:w="675" w:type="dxa"/>
          </w:tcPr>
          <w:p w:rsidR="00FE02B5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53" w:type="dxa"/>
          </w:tcPr>
          <w:p w:rsidR="00FE02B5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Магия цветов</w:t>
            </w:r>
          </w:p>
        </w:tc>
        <w:tc>
          <w:tcPr>
            <w:tcW w:w="1914" w:type="dxa"/>
          </w:tcPr>
          <w:p w:rsidR="00FE02B5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FE02B5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FE02B5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E02B5" w:rsidTr="00B12D49">
        <w:tc>
          <w:tcPr>
            <w:tcW w:w="675" w:type="dxa"/>
          </w:tcPr>
          <w:p w:rsidR="00FE02B5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153" w:type="dxa"/>
          </w:tcPr>
          <w:p w:rsidR="00FE02B5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бабушке</w:t>
            </w:r>
          </w:p>
        </w:tc>
        <w:tc>
          <w:tcPr>
            <w:tcW w:w="1914" w:type="dxa"/>
          </w:tcPr>
          <w:p w:rsidR="00FE02B5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FE02B5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FE02B5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E02B5" w:rsidTr="00B12D49">
        <w:tc>
          <w:tcPr>
            <w:tcW w:w="675" w:type="dxa"/>
          </w:tcPr>
          <w:p w:rsidR="00FE02B5" w:rsidRDefault="00FE02B5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53" w:type="dxa"/>
          </w:tcPr>
          <w:p w:rsidR="00FE02B5" w:rsidRPr="00FE02B5" w:rsidRDefault="00FE02B5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8.  Итоговое занятие</w:t>
            </w:r>
          </w:p>
        </w:tc>
        <w:tc>
          <w:tcPr>
            <w:tcW w:w="1914" w:type="dxa"/>
          </w:tcPr>
          <w:p w:rsidR="00FE02B5" w:rsidRPr="0000519D" w:rsidRDefault="00FE02B5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1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FE02B5" w:rsidRPr="00B24643" w:rsidRDefault="00FE02B5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E02B5" w:rsidRPr="00B24643" w:rsidRDefault="00FE02B5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6F81" w:rsidTr="00B12D49">
        <w:tc>
          <w:tcPr>
            <w:tcW w:w="675" w:type="dxa"/>
          </w:tcPr>
          <w:p w:rsidR="003D6F81" w:rsidRDefault="003D6F81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</w:tcPr>
          <w:p w:rsidR="003D6F81" w:rsidRPr="00FE02B5" w:rsidRDefault="00B1523C" w:rsidP="00AF5E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3D6F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14" w:type="dxa"/>
          </w:tcPr>
          <w:p w:rsidR="003D6F81" w:rsidRDefault="0000519D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14" w:type="dxa"/>
          </w:tcPr>
          <w:p w:rsidR="003D6F81" w:rsidRDefault="00B24643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15" w:type="dxa"/>
          </w:tcPr>
          <w:p w:rsidR="003D6F81" w:rsidRDefault="00B24643" w:rsidP="00AF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</w:tbl>
    <w:p w:rsidR="004F75F6" w:rsidRPr="00B12D49" w:rsidRDefault="00AF5EEF" w:rsidP="00AF5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22EF" w:rsidRDefault="00AF5EEF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2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Содержание учебного плана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 работы, материалы, инструменты. Техника безопасности при работе с ножницами, бумагой, клеем. Правила организации рабочего места. История развития декоративно-прикладного творчества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Игра на знакомство «Расскажу я о себе».</w:t>
      </w:r>
    </w:p>
    <w:p w:rsidR="00B1523C" w:rsidRDefault="00AF5EEF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</w:t>
      </w: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Бумажная пластика.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1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.1. Изготовление объёмных поделок.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Теория. История возникновения и основные направления техники «Бумажная пластика». Знакомство с геометрическими формами «Шар», «Конус» Технология изготовления деталей в форме конуса, шара.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Изготовление объёмных поделок из бумаги, цветного картона, цветной бумаги: «Гусеница», «Яблоко», «Груша», «Роза из спирали», «Цветок из полосок».</w:t>
      </w:r>
    </w:p>
    <w:p w:rsidR="00B1523C" w:rsidRDefault="00AF5EEF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1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.2. Изготовление плоских поделок.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Теория. Знакомство с геометрическими фигурами «Прямоугольник», «Треугольник», «Круг». Технология изготовления деталей в форме прямоугольника, круга, треугольника. Основные способы перевода шаблона на бумагу. Термины «Шаблон».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Практика. </w:t>
      </w:r>
      <w:proofErr w:type="gram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плоских поделок «Ромашка», аппликация «Букет», «Краб», «Мой осенний город», «Ладошки», «Любимые цветы», «Золотая рыбка», «Черепашка», «Бабочка», панно «Розы».</w:t>
      </w:r>
      <w:proofErr w:type="gram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Итог: Выставка в кружке.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Цветы из бисера.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2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.1.Техника «Параллельное низание».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Теория. История возникновения и развития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бисероплетения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вида декоративно-прикладного творчества. Техника безопасности при работе с бисером, иглой, ножницами, проволокой. Строение цветка. Техника «Параллельного низания».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Изготовление цветов из бисера в технике: «Параллельного низания»: «Незабудка», «Ромашка», «Колокольчик».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2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.2.Техника «Дуговое» (французское) плетение.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Теория. История возникновения техники «Дугового плетения». Основные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способы изготовления лепестков, листьев.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Изготовление цветка «Роза», «Мак», «Веточка яблони».</w:t>
      </w:r>
    </w:p>
    <w:p w:rsidR="00B1523C" w:rsidRDefault="00AF5EEF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Скрапбукинг</w:t>
      </w:r>
      <w:proofErr w:type="spellEnd"/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3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.1. Открытки ручной работы.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Теория. Материалы и инстру</w:t>
      </w:r>
      <w:r w:rsidR="00B15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менты, используемые в </w:t>
      </w:r>
      <w:proofErr w:type="spellStart"/>
      <w:r w:rsidR="00B15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рапбукинге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Знакомство с правилами сочетаемости цветов. Способы изготовления декоративных элементов с помощью дыроколов, фигурных ножниц, объёмные элементы декора из различных материалов. Последовательность работы при изготовлении открытки, скрап-странички. Технология изготовления открыток ручной работы.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Практика. Изготовление открыток ручной работы: ко Дню матери «Букет для мамы» с использованием фигурных дыроколов, «С секретом» с разворотом из листа формата А-4, открытки с кармашком с использованием цветов из бумаги, «С днём рождения» с декором из искусственных цветов, ткани, лент и бисера, открытки с объёмным содержимым из гофрированной бумаги. </w:t>
      </w:r>
    </w:p>
    <w:p w:rsidR="00B1523C" w:rsidRDefault="00AF5EEF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3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.2. Бонбоньерка.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Теория. Технология изготовления сувенирных коробочек. Последовательность выполнения работы.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Изготовление сувенирной коробочки «бонбоньерки» с декором из различных материалов. Изготовление сувенирной коробочки «Квадрат» с декором из различных материалов.</w:t>
      </w:r>
    </w:p>
    <w:p w:rsidR="00B1523C" w:rsidRDefault="00AF5EEF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3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.3. Скрап-страничка «Мои друзья».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Теория. Последовательность работы при изготовлении скрап-странички. Эскиз. Основа. Декор.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Изготовление основы, декоративных элементов, подложек для скрап-странички «Мои друзья» с фотографиями.</w:t>
      </w:r>
    </w:p>
    <w:p w:rsidR="00B1523C" w:rsidRDefault="00AF5EEF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3.4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Скрап-страничка «Моя семья».</w:t>
      </w:r>
      <w:r w:rsidR="00B1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Теория. Последовательность работы при изготовлении скрап-странички. Эскиз. Основа. Декор. Беседа с элементами игры о семье.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Изготовление основы, декоративных элементов, подложек для скрап-странички «Моя семья» с фотографиями.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</w:t>
      </w: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Волшебный сундучок.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4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.1. Браслет из атласной ленты.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 Способы изготовления браслетов из атласных лент.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Практика: Изготовление браслета из атласной ленты.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4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.2. Промокашка для ручки.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 Презентация на тему «Лоскут - веков связующая нить» об истории и разнообразии техник работы с тканью. Техника безопасности при работе с ножницами, иглой, проволокой, тканью.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Практика: Изготовление промокашки для шариковой ручки из ткани.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4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.3. Цветы из ткани.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 Способы изготовления цветов из лент, ткани. Способы перевода шаблонов, выкроек.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Практика: Изготовление цветов из лёгкой синтетической ткани разными способами. Изготовление панно «Ожидание весны» с цветами из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фатина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шифона и других синтетических тканей.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4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.4. Ангел.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 Способы бесшовного изготовления фигуры ангелочка.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Практика: Изготовление «Ангелочка» из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фатина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капрона, шифона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4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.5. Кукла-оберег.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 Беседа «Виды и значение кукол-оберегов». Технология изготовления.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Практика: Изготовление вариации куклы-оберега из ткани.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4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.6. Заколка «Роза».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 Технология изготовления з</w:t>
      </w:r>
      <w:r w:rsidR="00066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аколки с декоративным цветком из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фатина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Практика: Изготовление заколки </w:t>
      </w:r>
      <w:r w:rsidR="00066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«Роза» с декоративным цветком из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фатина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4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.7. Браслет «Фантазия».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 Технология изготовления браслета с декоративными элементами из ткани.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Практика: Изготовление браслета на руку «Фантазия» с декоративными элементами из ткани.</w:t>
      </w:r>
    </w:p>
    <w:p w:rsidR="004F75F6" w:rsidRPr="00B12D49" w:rsidRDefault="00AF5EEF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</w:t>
      </w: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F75F6"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F75F6"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Пэчворк</w:t>
      </w:r>
      <w:proofErr w:type="spellEnd"/>
      <w:r w:rsidR="004F75F6"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5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.1. </w:t>
      </w:r>
      <w:proofErr w:type="spellStart"/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Печворк</w:t>
      </w:r>
      <w:proofErr w:type="spellEnd"/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Виды швов.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Теория. Техника безопасности при работе с ножницами, иглой, тканью. Элементы сходства с техникой «</w:t>
      </w:r>
      <w:proofErr w:type="spellStart"/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Айрисфолдинг</w:t>
      </w:r>
      <w:proofErr w:type="spellEnd"/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Швы простые и декоративные.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Проработка швов «Вперёд иголку», «Назад иголку». Проработка швов «Петельный», «Петельный на плоскости». Проработка шва «Козлик» на лоскуте ткани. Соединение нескольких лоскутов. Проработка шва «Тамбурный». Соединение нескольких лоскутов. Проработка соединительных швов. 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5</w:t>
      </w:r>
      <w:r w:rsidR="004F75F6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.2. </w:t>
      </w:r>
      <w:proofErr w:type="spellStart"/>
      <w:r w:rsidR="004F75F6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Пэчворк</w:t>
      </w:r>
      <w:proofErr w:type="spellEnd"/>
      <w:r w:rsidR="004F75F6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«Игра красок».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 Правила составления эскиза изделия. Основные технологические приёмы изготовления и соединения деталей квадратной, треугольной формы. 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Практика: Изготовление игольницы в стиле «</w:t>
      </w:r>
      <w:proofErr w:type="spellStart"/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Пэчворк</w:t>
      </w:r>
      <w:proofErr w:type="spellEnd"/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из квадратиков. Изготовление прихватки в стиле «</w:t>
      </w:r>
      <w:proofErr w:type="spellStart"/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Пэчврк</w:t>
      </w:r>
      <w:proofErr w:type="spellEnd"/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из треугольных деталей.</w:t>
      </w:r>
    </w:p>
    <w:p w:rsidR="004F75F6" w:rsidRPr="00B12D49" w:rsidRDefault="004F75F6" w:rsidP="00AF5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23C" w:rsidRDefault="00066642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</w:t>
      </w:r>
      <w:r w:rsidR="004F75F6"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Свит-дизайн. Букет из конфет. 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6</w:t>
      </w:r>
      <w:r w:rsidR="004F75F6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.1. Свит-дизайн. Основы.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Теория. История возникновения и основные направления в технике «Свит-дизайн». Материалы и инструменты, технология декорирования конфет. Технология изготовления декоративных элементов из </w:t>
      </w:r>
      <w:proofErr w:type="spellStart"/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гофробумаги</w:t>
      </w:r>
      <w:proofErr w:type="spellEnd"/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проволоки. </w:t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5F6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Практическая работа. Изготовление декоративных элементов «Крокус», «Роза», «Бутон розы», «Хризантема» «Листья» и других элементов из гофрированной бумаги проволоки и синтетической ткани.</w:t>
      </w:r>
    </w:p>
    <w:p w:rsidR="00B1523C" w:rsidRDefault="004F75F6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642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6</w:t>
      </w:r>
      <w:r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.2. «Букет из конфет».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 Основы флористической композиции.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 Изготовление букета «Весеннее настроение», «Мои любимые цветы», композиций «Корзинка роз», «Хризантемы», «Фантазия».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5EEF" w:rsidRDefault="00066642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</w:t>
      </w:r>
      <w:r w:rsidR="00AF5EEF"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Творческая работа. 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7.1. Творческая работа «Времена года».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 Метод проектов. Основы проектирования изделия с использованием «Звёздочки обдумывания». Выбор направления работы с учётом всех изученных техник декоративно-прикладного творчества. Эскиз.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Выбор техники для работы над проектом. Изготовление эскиза изделия с помощью «Звёздочки обдумывания». Подбор материалов, инструментов. Последовательное изготовление основных деталей изделия.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Сборка, декорирование изделия. Представление своего проекта.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7.2. Творческая работа «Магия цветов».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 Метод проектов. Проектирование изделия с использованием «Звёздочки обдумывания». Выбор техники для работы над проектом. Эскиз.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Изготовление эскиза изделия с помощью «Звёздочки обдумывания». Подбор техники декоративно-прикладного творчества, материалов, инструментов. Последовательное изготовление основных деталей изделия. Сборка, декорирование изделия. Представление собственного творческого проекта.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52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Тема 7.3. Творческая работа «В гости к бабушке».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Теория: Метод проектов. Проектирование изделия с использованием «Звёздочки обдумывания». Выбор техники для работы над проектом. Эскиз.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Изготовление эскиза изделия с помощью «Звёздочки обдумывания». Подбор техники декоративно-прикладного творчества, материалов, инструментов. Последовательное изготовление основных деталей изделия. Сборка, декорирование изделия. Подготовка работ к итоговой выставке.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355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</w:t>
      </w:r>
      <w:r w:rsidR="00AF5EEF"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Итоговое занятие.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Практика. Подведение итогов работы за год. Итоговая выставка лучших творческих работ. Игра.</w:t>
      </w:r>
    </w:p>
    <w:p w:rsidR="00355BD7" w:rsidRDefault="00355BD7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5BD7" w:rsidRPr="00B12D49" w:rsidRDefault="00355BD7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E1" w:rsidRPr="00B12D49" w:rsidRDefault="00AF5EEF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 концу </w:t>
      </w:r>
      <w:r w:rsidR="00355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учебного</w:t>
      </w:r>
      <w:r w:rsidRPr="00B12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Предметные результаты - обучающиеся будут знать: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историю возникновения различных техник декоративно-прикладного творчества;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Технику безопасности при работе с различными инструментами;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основные способы работы по алгоритму, схеме, чертежу;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требования к содержанию рабочего места;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элементарные способы изготовления открыток ручной работы;</w:t>
      </w:r>
    </w:p>
    <w:p w:rsidR="00355BD7" w:rsidRDefault="00B066E1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основные способы изготовления открыток ручной работы в технике «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Скрапбукинг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основные способы изготовления букета из конфет «Свит-дизайн»;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простейшие способы изготовления цветов и элементов декора из подручного материала (бисер, цветная бумага, картон, ленты, ткань и др.)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правила составления простых композиций;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 будут уметь: 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пользоваться различными инструментами и приспособлениями;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выполнять инструкции, несложные алгоритмы при решении поставленных задач; 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изготавливать изделия из доступных материалов по образцу, рисунку, схеме, чертежу,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выбирать материалы с учётом их свойств, определяемым по внешним признакам; 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соблюдать последовательность технологических операций при изготовлении и сборке изделия; 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организовать рабочее место. 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Личностные результаты - у обучающихся будут развиты: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способность видеть и понимать прекрасное;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внимание, память, воображение;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коммуникативные навыки, обеспечивающие совместную деятельность в группе, сотрудничество, общение.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организационно-управленческие навыки: (умение содержать в порядке своё рабочее место); 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Моторика и гибкость рук, точность глазомера;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будут воспитаны: 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аккуратность;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усидчивость;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трудолюбие; 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бережливость;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сформировано положительное отношение к труду.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обучающихся будут развиты:</w:t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EEF"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мотивация к изучению различных техник декоративно-прикладного творчества</w:t>
      </w:r>
      <w:r w:rsidR="003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F5EEF" w:rsidRPr="00B12D49" w:rsidRDefault="00AF5EEF" w:rsidP="00B15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Учебно-познавательные компетенции: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ставить познавательные задачи и выдвигать гипотезы; выбирать необходимые приборы и оборудование, владеть измерительными навыками, работать с инструкциями; описывать результаты, формулировать выводы;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выступать устно о результатах своего труда;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иметь опыт восприятия картины мира.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Социокультурные компетенции: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определять свое место и роль в окружающем мире, в семье, в коллективе, государстве; владеть культурными нормами и традициями, прожитыми в собственной деятельности; владеть эффективными способами организации свободного времени;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владеть элементами художественно-творческих компетенций.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Коммуникативные компетенции: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владеть разными видами речевой деятельности;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владеть способами совместной деятельности в группе, приемами действий в ситуациях общения;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владеть умениями искать и находить компромиссы;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иметь позитивные навыки общения.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Информационные компетенции: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владеть навыками работы с различными источниками информации: книгами, учебниками, справочниками, энциклопедиями, каталогами, словарями, Интернет;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самостоятельно искать, извлекать, систематизировать, анализировать и отбирать необходимую для решения учебных задач информацию, сохранять и передавать ее;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ориентироваться в информационных потоках, уметь выделять в них главное и необходимое; уметь осознанно воспринимать информацию, распространяемую по каналам СМИ;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применять для решения учебных задач информационные технологии.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компетенции: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и применять правила поведения в экстремальных ситуациях: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позитивно относиться к своему здоровью;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и применять правила личной гигиены, уметь заботиться о собственном здоровье, личной безопасности;</w:t>
      </w:r>
    </w:p>
    <w:p w:rsidR="00B066E1" w:rsidRPr="00B12D49" w:rsidRDefault="00B066E1" w:rsidP="00B1523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BD7" w:rsidRDefault="00355BD7" w:rsidP="00B152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2EF" w:rsidRDefault="00AF5EEF" w:rsidP="00B1523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использованных источников.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Нормативные акты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Федеральный закон Российской Федерации от 29 декабря 2012 г. № 273-ФЗ «Об образовании в Российской Федерации»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Письмо от 18 ноября 2015 г. N 09-3242. Методические рекомендации по проектированию дополнительных общеразвивающих программ (включая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разноуровневые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программы), разработанные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совместно с ГАОУ ВО "Московский государственный педагогический университет", ФГАУ "Федеральный институт развития образования" и АНО дополнительного профессионального образования "Открытое образование".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Буйлова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Н. Современные подходы к разработке дополнительных общеобразовательных общеразвивающих программ [Текст] / Л. Н.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Буйлова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// Молодой ученый. — 2015. — №15. — С. 567-572.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Методические рекомендации по проектированию дополнительных общеобразовательных общеразвивающих программ. Автор - составитель: Рыбал&amp;#1104;ва Ирина Александровна, канд.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наук, доцент, зав. кафедрой дополнительного образования ГБОУ «Институт развития образования» Краснодарского края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литература (книги)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Бондарева Н.А. «Конструирование современного урока на основе педагогической техники».- Армавир, 2001.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Божко Л.А. «Бисер. Уроки мастерства»</w:t>
      </w:r>
      <w:proofErr w:type="gram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М.: Мартин, 2003.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Григорьева А. «Золотая книга рукоделий» - М.: Белый город, 2008.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Пластилиновые фигурки животных. – М.: Эскимо; Донецк: СКИФ, 2011. 64с.: ил.- (Азбука рукоделия).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Силберг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Дж. «500 пятиминутных развивающих игр для детей»</w:t>
      </w:r>
      <w:r w:rsidR="00CE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/Пер. с англ.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Е.Г. Гендель.</w:t>
      </w:r>
      <w:r w:rsidR="00CE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-Мн.:</w:t>
      </w:r>
      <w:r w:rsidR="00CE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ООО»</w:t>
      </w:r>
      <w:r w:rsidR="00CE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Попурри», 2004.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литература: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Цирулик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Н.А.,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Проснякова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Т.Н. «Технология. Уроки творчества: Учебник для 2 класса. – 6-е изд. – Самара: Издательство Учебная литература»: Издательский дом «Фёдорова», 2013.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Сайт: Педагогические технологии -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Кукушин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В.С. - 3.14. Авторская педагогическая технология C.Н.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Лысенковой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(опережающее обучение с использованием опорных схем).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Электронные ресурсы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«Библиотека по педагогике» С.Н.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Лысенкова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Когда легко учиться. «Дайте открытый урок». -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«Формирование ключевых компетенций школьников на уроках технологии посредством взаимодействия основного и дополнительного оборудования» И.Ф. Горохова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Сайт «Страна мастеров». Техники. </w:t>
      </w:r>
    </w:p>
    <w:p w:rsidR="00CE22EF" w:rsidRDefault="00AF5EEF" w:rsidP="00B1523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</w:t>
      </w:r>
      <w:r w:rsidR="00CE2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22EF" w:rsidRDefault="00AF5EEF" w:rsidP="00B1523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литература</w:t>
      </w:r>
      <w:r w:rsidR="00CE2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Григорьева А. «Золотая книга рукоделий» - М.: Белый город, 2008.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Пластилиновые фигурки животных. – М.: Эскимо; Донецк: СКИФ, 2011. 64с.: ил.- (Азбука рукоделия).</w:t>
      </w:r>
    </w:p>
    <w:p w:rsidR="00AE7F79" w:rsidRPr="00B12D49" w:rsidRDefault="00AF5EEF" w:rsidP="00B15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Дополнительная литература</w:t>
      </w:r>
      <w:r w:rsidR="00CE2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Цирулик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Н.А.,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Проснякова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Т.Н. «Технология. Уроки творчества: Учебник для 2 класса. – 6-е изд. – Самара: Издательство Учебная литература»: Издательский дом «Фёдорова», 2013. 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родителей</w:t>
      </w:r>
      <w:r w:rsidR="00CE2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Электронные ресурсы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Сайт «Страна мастеров». Техники.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Сайт «Рукоделие. Мастер классы.»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Сайт «Рукоделие и декор. Идеи, советы, уроки.»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Сайт «Мастер-классы по рукоделию.»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Сайт «Круг мастер-классов. </w:t>
      </w:r>
      <w:proofErr w:type="spellStart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Скрапбукинг</w:t>
      </w:r>
      <w:proofErr w:type="spellEnd"/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Сайт «Мастера рукоделия».</w:t>
      </w:r>
    </w:p>
    <w:sectPr w:rsidR="00AE7F79" w:rsidRPr="00B12D49" w:rsidSect="00AE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EEF"/>
    <w:rsid w:val="0000519D"/>
    <w:rsid w:val="00066642"/>
    <w:rsid w:val="001E2765"/>
    <w:rsid w:val="00275417"/>
    <w:rsid w:val="00355BD7"/>
    <w:rsid w:val="003D6F81"/>
    <w:rsid w:val="004055B3"/>
    <w:rsid w:val="004760E0"/>
    <w:rsid w:val="004C375A"/>
    <w:rsid w:val="004F75F6"/>
    <w:rsid w:val="005547CF"/>
    <w:rsid w:val="00594DE1"/>
    <w:rsid w:val="005C5310"/>
    <w:rsid w:val="00707C0B"/>
    <w:rsid w:val="007B3E04"/>
    <w:rsid w:val="00830F70"/>
    <w:rsid w:val="00AE7F79"/>
    <w:rsid w:val="00AF5EEF"/>
    <w:rsid w:val="00B066E1"/>
    <w:rsid w:val="00B12D49"/>
    <w:rsid w:val="00B1523C"/>
    <w:rsid w:val="00B24643"/>
    <w:rsid w:val="00CE22EF"/>
    <w:rsid w:val="00D2545E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79"/>
  </w:style>
  <w:style w:type="paragraph" w:styleId="1">
    <w:name w:val="heading 1"/>
    <w:basedOn w:val="a"/>
    <w:next w:val="a"/>
    <w:link w:val="10"/>
    <w:uiPriority w:val="9"/>
    <w:qFormat/>
    <w:rsid w:val="00B06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6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66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066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EEF"/>
    <w:rPr>
      <w:b/>
      <w:bCs/>
    </w:rPr>
  </w:style>
  <w:style w:type="paragraph" w:styleId="a4">
    <w:name w:val="No Spacing"/>
    <w:uiPriority w:val="1"/>
    <w:qFormat/>
    <w:rsid w:val="00B066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6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66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66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06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066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22">
    <w:name w:val="c22"/>
    <w:basedOn w:val="a"/>
    <w:rsid w:val="0070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07C0B"/>
  </w:style>
  <w:style w:type="character" w:customStyle="1" w:styleId="c4">
    <w:name w:val="c4"/>
    <w:basedOn w:val="a0"/>
    <w:rsid w:val="00707C0B"/>
  </w:style>
  <w:style w:type="paragraph" w:customStyle="1" w:styleId="c34">
    <w:name w:val="c34"/>
    <w:basedOn w:val="a"/>
    <w:rsid w:val="0070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2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5F12-C2CF-4330-8A85-2B188BA2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13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ДС № 81</cp:lastModifiedBy>
  <cp:revision>8</cp:revision>
  <dcterms:created xsi:type="dcterms:W3CDTF">2018-09-07T04:53:00Z</dcterms:created>
  <dcterms:modified xsi:type="dcterms:W3CDTF">2018-11-09T08:04:00Z</dcterms:modified>
</cp:coreProperties>
</file>