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E0" w:rsidRPr="004545C6" w:rsidRDefault="00357DE0" w:rsidP="00454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5C6" w:rsidRPr="004545C6" w:rsidRDefault="00F23407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545C6" w:rsidRDefault="00F23407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357DE0" w:rsidRPr="0045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районной </w:t>
      </w:r>
      <w:r w:rsidRPr="0045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открытой </w:t>
      </w:r>
    </w:p>
    <w:p w:rsidR="004545C6" w:rsidRDefault="00F23407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интеллектуально-познаватель</w:t>
      </w:r>
      <w:r w:rsidR="00C52F80" w:rsidRPr="0045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игр</w:t>
      </w:r>
      <w:r w:rsidR="0045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«Гордость района» </w:t>
      </w:r>
    </w:p>
    <w:p w:rsidR="00F23407" w:rsidRPr="004545C6" w:rsidRDefault="00357DE0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2019-2020</w:t>
      </w:r>
      <w:r w:rsidR="0045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году.</w:t>
      </w:r>
      <w:r w:rsidR="00C52F80" w:rsidRPr="0045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45C6" w:rsidRDefault="004545C6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5C6" w:rsidRDefault="00C52F80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45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игры</w:t>
      </w:r>
      <w:r w:rsidR="004545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52F80" w:rsidRPr="004545C6" w:rsidRDefault="00C52F80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45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«Навстречу 75-летию Победы в Великой Отечественной войне»</w:t>
      </w:r>
    </w:p>
    <w:p w:rsidR="00F23407" w:rsidRDefault="00F23407" w:rsidP="00F2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407" w:rsidRDefault="004545C6" w:rsidP="0045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407" w:rsidRDefault="00F23407" w:rsidP="00F2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</w:t>
      </w:r>
      <w:r w:rsidR="0035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в 2019-2020</w:t>
      </w:r>
      <w:r w:rsidR="00C5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открытой районной интеллектуально-познава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игры «Гордость района»</w:t>
      </w:r>
      <w:r w:rsidR="0035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(далее-игра)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407" w:rsidRDefault="00F23407" w:rsidP="00F2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с целью поддержки и поощрени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талантливых и интеллектуально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развитых </w:t>
      </w:r>
      <w:proofErr w:type="spellStart"/>
      <w:r w:rsidR="00C5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создания условий для формиров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личностных качеств </w:t>
      </w:r>
      <w:r w:rsidR="00C5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внимания к проблемам развития интеллектуального потенциала общества. </w:t>
      </w:r>
    </w:p>
    <w:p w:rsidR="00357DE0" w:rsidRDefault="00F23407" w:rsidP="00F2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задачи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57DE0" w:rsidRDefault="00F23407" w:rsidP="00F2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способностей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и расширение кругозора;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DE0" w:rsidRDefault="00F23407" w:rsidP="00F2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практической реал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знаний и умений учащихся;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интереса к процесс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саморазвития и самореализации;</w:t>
      </w:r>
    </w:p>
    <w:p w:rsidR="00F23407" w:rsidRDefault="00F23407" w:rsidP="00F2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раскрытие потенциальных способностей и талантов подростков. </w:t>
      </w:r>
    </w:p>
    <w:p w:rsidR="00F23407" w:rsidRDefault="00F23407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407" w:rsidRDefault="004545C6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Организаторы игры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407" w:rsidRPr="004545C6" w:rsidRDefault="00F23407" w:rsidP="004545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="004545C6" w:rsidRPr="004545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52F80" w:rsidRPr="004545C6">
        <w:rPr>
          <w:rFonts w:ascii="Times New Roman" w:hAnsi="Times New Roman" w:cs="Times New Roman"/>
          <w:sz w:val="28"/>
          <w:szCs w:val="28"/>
          <w:lang w:eastAsia="ru-RU"/>
        </w:rPr>
        <w:t>МУ ДО «</w:t>
      </w:r>
      <w:r w:rsidRPr="004545C6">
        <w:rPr>
          <w:rFonts w:ascii="Times New Roman" w:hAnsi="Times New Roman" w:cs="Times New Roman"/>
          <w:sz w:val="28"/>
          <w:szCs w:val="28"/>
          <w:lang w:eastAsia="ru-RU"/>
        </w:rPr>
        <w:t>Центр детского творчества</w:t>
      </w:r>
      <w:r w:rsidR="00C52F80" w:rsidRPr="004545C6">
        <w:rPr>
          <w:rFonts w:ascii="Times New Roman" w:hAnsi="Times New Roman" w:cs="Times New Roman"/>
          <w:sz w:val="28"/>
          <w:szCs w:val="28"/>
          <w:lang w:eastAsia="ru-RU"/>
        </w:rPr>
        <w:t>» с. Аргаяш</w:t>
      </w:r>
      <w:r w:rsidR="004545C6" w:rsidRPr="004545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3407" w:rsidRPr="004545C6" w:rsidRDefault="00F23407" w:rsidP="004545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545C6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4545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45C6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proofErr w:type="spellStart"/>
      <w:r w:rsidRPr="004545C6">
        <w:rPr>
          <w:rFonts w:ascii="Times New Roman" w:hAnsi="Times New Roman" w:cs="Times New Roman"/>
          <w:sz w:val="28"/>
          <w:szCs w:val="28"/>
          <w:lang w:eastAsia="ru-RU"/>
        </w:rPr>
        <w:t>Ар</w:t>
      </w:r>
      <w:r w:rsidR="004545C6" w:rsidRPr="004545C6">
        <w:rPr>
          <w:rFonts w:ascii="Times New Roman" w:hAnsi="Times New Roman" w:cs="Times New Roman"/>
          <w:sz w:val="28"/>
          <w:szCs w:val="28"/>
          <w:lang w:eastAsia="ru-RU"/>
        </w:rPr>
        <w:t>гаяшского</w:t>
      </w:r>
      <w:proofErr w:type="spellEnd"/>
      <w:r w:rsidR="004545C6" w:rsidRPr="004545C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357DE0" w:rsidRPr="004545C6" w:rsidRDefault="004545C6" w:rsidP="00454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4545C6">
        <w:rPr>
          <w:rFonts w:ascii="Times New Roman" w:hAnsi="Times New Roman" w:cs="Times New Roman"/>
          <w:sz w:val="28"/>
          <w:szCs w:val="28"/>
          <w:lang w:eastAsia="ru-RU"/>
        </w:rPr>
        <w:t xml:space="preserve"> - О</w:t>
      </w:r>
      <w:r w:rsidR="00C52F80" w:rsidRPr="004545C6">
        <w:rPr>
          <w:rFonts w:ascii="Times New Roman" w:hAnsi="Times New Roman" w:cs="Times New Roman"/>
          <w:sz w:val="28"/>
          <w:szCs w:val="28"/>
          <w:lang w:eastAsia="ru-RU"/>
        </w:rPr>
        <w:t xml:space="preserve">тдел молодежи (МБУ </w:t>
      </w:r>
      <w:r w:rsidRPr="004545C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52F80" w:rsidRPr="004545C6">
        <w:rPr>
          <w:rFonts w:ascii="Times New Roman" w:hAnsi="Times New Roman" w:cs="Times New Roman"/>
          <w:sz w:val="28"/>
          <w:szCs w:val="28"/>
          <w:lang w:eastAsia="ru-RU"/>
        </w:rPr>
        <w:t>Комитет по культуре</w:t>
      </w:r>
      <w:r w:rsidRPr="004545C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52F80" w:rsidRPr="004545C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545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3407" w:rsidRPr="004545C6" w:rsidRDefault="00F23407" w:rsidP="004545C6">
      <w:pPr>
        <w:pStyle w:val="a5"/>
        <w:rPr>
          <w:rFonts w:ascii="Times New Roman" w:hAnsi="Times New Roman" w:cs="Times New Roman"/>
          <w:sz w:val="28"/>
          <w:szCs w:val="28"/>
        </w:rPr>
      </w:pPr>
      <w:r w:rsidRPr="004545C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C52F80" w:rsidRPr="004545C6">
        <w:rPr>
          <w:rFonts w:ascii="Times New Roman" w:hAnsi="Times New Roman" w:cs="Times New Roman"/>
          <w:sz w:val="28"/>
          <w:szCs w:val="28"/>
          <w:lang w:eastAsia="ru-RU"/>
        </w:rPr>
        <w:t>Аргаяшское</w:t>
      </w:r>
      <w:proofErr w:type="spellEnd"/>
      <w:r w:rsidR="004545C6" w:rsidRPr="004545C6">
        <w:rPr>
          <w:rFonts w:ascii="Times New Roman" w:hAnsi="Times New Roman" w:cs="Times New Roman"/>
          <w:sz w:val="28"/>
          <w:szCs w:val="28"/>
          <w:lang w:eastAsia="ru-RU"/>
        </w:rPr>
        <w:t xml:space="preserve"> МО ВПП «Единая Россия».</w:t>
      </w:r>
    </w:p>
    <w:p w:rsidR="00F23407" w:rsidRDefault="00F23407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407" w:rsidRDefault="004545C6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Участники игры:</w:t>
      </w:r>
    </w:p>
    <w:p w:rsidR="00F23407" w:rsidRDefault="00F23407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Образовательное учреждение формирует команду в количестве 5 человек из учеников 7-11 классов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ученику с каждого класса). Команда должна иметь отличительную символику, стиль одежды – </w:t>
      </w:r>
      <w:r w:rsidRPr="00C52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Каждое образовательное учреждение оставляет за собой право производить замену участников команды по согласованию с организаторами.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условие замены участника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соответствие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заменяемого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заменяющего, либо заменяющий 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младше заменяемого.</w:t>
      </w:r>
    </w:p>
    <w:p w:rsidR="00357DE0" w:rsidRDefault="00F23407" w:rsidP="0045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407" w:rsidRDefault="00F23407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проведения игры </w:t>
      </w:r>
    </w:p>
    <w:p w:rsidR="004545C6" w:rsidRDefault="004545C6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Игра состоится 9 </w:t>
      </w:r>
      <w:r w:rsidR="00357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в РДК. Начало игры в 10-00. Обо всех изменениях будет сообщено отдельно.</w:t>
      </w:r>
    </w:p>
    <w:p w:rsidR="00F23407" w:rsidRPr="004545C6" w:rsidRDefault="00F23407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6. Для участия в игре нео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 сдать в ЦДТ в срок до</w:t>
      </w:r>
      <w:r w:rsidR="00C5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2F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 октября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участие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см.приложение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52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Заявки, поступившие после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окт</w:t>
      </w:r>
      <w:r w:rsidR="0076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ября, </w:t>
      </w:r>
      <w:r w:rsidR="0076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рассматриваться не будут. Допустимо участие группы поддержки до 5 человек.</w:t>
      </w:r>
    </w:p>
    <w:p w:rsidR="00AE3854" w:rsidRPr="005669B1" w:rsidRDefault="004545C6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E3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Обязательное условие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3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3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всех участников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56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 и учащихся)</w:t>
      </w:r>
      <w:r w:rsidR="00AE3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АИС Молодежь </w:t>
      </w:r>
      <w:hyperlink r:id="rId4" w:history="1">
        <w:r w:rsidR="00AE3854" w:rsidRPr="00682C7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https://m</w:t>
        </w:r>
        <w:r w:rsidR="00AE3854" w:rsidRPr="00682C7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y</w:t>
        </w:r>
        <w:r w:rsidR="00AE3854" w:rsidRPr="00682C7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rosmol.ru</w:t>
        </w:r>
      </w:hyperlink>
      <w:r w:rsidR="00AE3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мероприятие «Гордость района»</w:t>
      </w:r>
      <w:r w:rsidR="0056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 </w:t>
      </w:r>
      <w:r w:rsidR="00AE3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группе в ВК </w:t>
      </w:r>
      <w:r w:rsidR="00AE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Волонтеры Победы </w:t>
      </w:r>
      <w:proofErr w:type="spellStart"/>
      <w:r w:rsidR="00AE38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Аргаяшский</w:t>
      </w:r>
      <w:proofErr w:type="spellEnd"/>
      <w:r w:rsidR="00AE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hyperlink r:id="rId5" w:history="1">
        <w:r w:rsidR="005669B1" w:rsidRPr="00682C7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https://vk.com/club168177605</w:t>
        </w:r>
      </w:hyperlink>
      <w:r w:rsidR="0056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группе </w:t>
      </w:r>
      <w:proofErr w:type="spellStart"/>
      <w:r w:rsidR="0056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ВолонтерыПобедыАргаяшский</w:t>
      </w:r>
      <w:proofErr w:type="spellEnd"/>
      <w:r w:rsidR="0056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будет выложена вся необходимая для подготовки к игре информация после 30 октября в разделе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</w:t>
      </w:r>
      <w:r w:rsidR="0056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6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23407" w:rsidRDefault="00F23407" w:rsidP="00312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состоит из четырех туров.</w:t>
      </w:r>
    </w:p>
    <w:p w:rsidR="00F23407" w:rsidRDefault="004545C6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тур – «Дальше-дальше». 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должны представиться, проговорить девиз. Каждой команде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 зачитываются вопросы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необходимо в течение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минут. Десять-семь команд, давшие наибольшее количество правильных ответов остаются на второй тур, остальные покидают игру. (</w:t>
      </w:r>
      <w:r w:rsidR="00357D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вопросы о битве за Москву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407" w:rsidRDefault="004545C6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 тур – «Блиц-опрос».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команде раздаются бланки, в которых необходимо записать правильные ответы.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прописаны в бланках.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ответы – 2 минуты,</w:t>
      </w:r>
      <w:r w:rsidR="0076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вопросов -15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(от 5 до 7), ответившие на большее количество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на второй тур, остальные покидают игру.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F234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вопросы о </w:t>
      </w:r>
      <w:r w:rsidR="00357D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фронтовом пути и судьбе Героев советского союза 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57D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наших земляках)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23407" w:rsidRDefault="00F23407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тур – 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ю-пять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поле, размеченном на 25 клеток</w:t>
      </w:r>
      <w:r w:rsidR="00312E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скрыты вопросы из разных областей знаний. Команды по очереди выбирают область знаний и цену вопроса. Каждая команда отвечает на пять вопросов. Время на обсуждение – 1 минута. (</w:t>
      </w:r>
      <w:r w:rsidR="00312E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Вопросы об отражении событий ВОВ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литературных произведениях</w:t>
      </w:r>
      <w:r w:rsidR="00357D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художественных фильмах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Две команды, набравшие наибольшее количество баллов остаются на четвертый, финальный тур. </w:t>
      </w:r>
    </w:p>
    <w:p w:rsidR="00F23407" w:rsidRDefault="00312EA0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IY тур – «Ч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ерный ящик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К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дая команда получает по одному 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от жюри. Ответ на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предмет, находящийся в черном ящике. Время на обсуждение – 1 минута.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Вопрос о событии Вов).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407" w:rsidRDefault="00F23407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 каждого тура подводится отдельно всеми членами жюри и выносится коллегиальное решение. </w:t>
      </w:r>
    </w:p>
    <w:p w:rsidR="00F23407" w:rsidRDefault="00F23407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Вопросы, оставшиеся без ответа, выносятся на обсуждение с залом в перерыве между турами.</w:t>
      </w:r>
    </w:p>
    <w:p w:rsidR="00F23407" w:rsidRDefault="00F23407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8. Подведение итогов и награждение. </w:t>
      </w:r>
    </w:p>
    <w:p w:rsidR="00F23407" w:rsidRDefault="00F23407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Команда-победитель получает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 победителя и переходящий кубок. Кубок остается в той школе, чья команда три года подряд одерживает победу в игре.</w:t>
      </w:r>
    </w:p>
    <w:p w:rsidR="00F23407" w:rsidRDefault="00F23407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Команда, вышедшая в финал, получает диплом финалиста. </w:t>
      </w:r>
    </w:p>
    <w:p w:rsidR="00F23407" w:rsidRDefault="00F23407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команды, принявшие участие в игре</w:t>
      </w:r>
      <w:r w:rsidR="00312E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дипломы участников игры. </w:t>
      </w:r>
    </w:p>
    <w:p w:rsidR="00F23407" w:rsidRDefault="00F23407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Предусматриваются поощрения для участников в игре с залом. </w:t>
      </w:r>
    </w:p>
    <w:p w:rsidR="00F23407" w:rsidRDefault="00F23407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телефону</w:t>
      </w:r>
      <w:r w:rsidR="00312E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89525175676, Ершова Анастасия Александровна</w:t>
      </w:r>
    </w:p>
    <w:p w:rsidR="00760F73" w:rsidRPr="00312EA0" w:rsidRDefault="00312EA0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B922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001</w:t>
        </w:r>
        <w:r w:rsidRPr="00B922F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asia</w:t>
        </w:r>
        <w:r w:rsidRPr="00B922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922F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922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22F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эл.</w:t>
      </w:r>
      <w:r w:rsidR="0056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почта, </w:t>
      </w:r>
      <w:hyperlink r:id="rId7" w:history="1">
        <w:r w:rsidR="005669B1" w:rsidRPr="00682C7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https://vk.com/id66623381-ссылка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профиль в ВК</w:t>
      </w:r>
      <w:r w:rsidR="00566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407" w:rsidRDefault="00F23407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23407" w:rsidRDefault="00F23407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07" w:rsidRDefault="00F23407" w:rsidP="00357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открытой районной интеллектуально-познавательной игре </w:t>
      </w:r>
      <w:r w:rsidR="0031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«Гордость района», посвященной </w:t>
      </w:r>
      <w:r w:rsidR="00357DE0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-летию Победы в </w:t>
      </w:r>
      <w:r w:rsidR="00312EA0">
        <w:rPr>
          <w:rFonts w:ascii="Times New Roman" w:hAnsi="Times New Roman" w:cs="Times New Roman"/>
          <w:sz w:val="28"/>
          <w:szCs w:val="28"/>
        </w:rPr>
        <w:t>ВОВ</w:t>
      </w:r>
      <w:r w:rsidR="00357DE0">
        <w:rPr>
          <w:rFonts w:ascii="Times New Roman" w:hAnsi="Times New Roman" w:cs="Times New Roman"/>
          <w:sz w:val="28"/>
          <w:szCs w:val="28"/>
        </w:rPr>
        <w:t>.</w:t>
      </w:r>
    </w:p>
    <w:p w:rsidR="00F23407" w:rsidRDefault="00F23407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407" w:rsidRDefault="00312EA0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F23407" w:rsidRDefault="00F23407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1057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99"/>
        <w:gridCol w:w="995"/>
        <w:gridCol w:w="1091"/>
        <w:gridCol w:w="2874"/>
        <w:gridCol w:w="992"/>
        <w:gridCol w:w="2924"/>
      </w:tblGrid>
      <w:tr w:rsidR="00F23407" w:rsidTr="00312EA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Pr="00312EA0" w:rsidRDefault="00312EA0" w:rsidP="0031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3407"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407"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23407"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Pr="00312EA0" w:rsidRDefault="00312EA0" w:rsidP="0031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23407"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Pr="00312EA0" w:rsidRDefault="00312EA0" w:rsidP="0031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bookmarkStart w:id="0" w:name="_GoBack"/>
            <w:bookmarkEnd w:id="0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Pr="00312EA0" w:rsidRDefault="00F23407" w:rsidP="0031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Pr="00312EA0" w:rsidRDefault="00312EA0" w:rsidP="0031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23407"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Pr="00312EA0" w:rsidRDefault="00312EA0" w:rsidP="0031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       команды</w:t>
            </w:r>
            <w:r w:rsidR="00F23407"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="00F23407"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F23407" w:rsidRPr="00312EA0" w:rsidRDefault="00F23407" w:rsidP="0031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руководителя.</w:t>
            </w:r>
          </w:p>
        </w:tc>
      </w:tr>
      <w:tr w:rsidR="00F23407" w:rsidTr="00312EA0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7" w:rsidRDefault="00F23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7" w:rsidRDefault="00F23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7" w:rsidRDefault="00F23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7" w:rsidRDefault="00F23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7" w:rsidRDefault="00F23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407" w:rsidTr="00312EA0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07" w:rsidRDefault="00F23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07" w:rsidRDefault="00F23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07" w:rsidRDefault="00F23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7" w:rsidRDefault="00F23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07" w:rsidRDefault="00F23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407" w:rsidTr="00312EA0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07" w:rsidRDefault="00F23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07" w:rsidRDefault="00F23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07" w:rsidRDefault="00F23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7" w:rsidRDefault="00F23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07" w:rsidRDefault="00F23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407" w:rsidTr="00312EA0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07" w:rsidRDefault="00F23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07" w:rsidRDefault="00F23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07" w:rsidRDefault="00F23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7" w:rsidRDefault="00F23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07" w:rsidRDefault="00F23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407" w:rsidTr="00312EA0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07" w:rsidRDefault="00F23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07" w:rsidRDefault="00F23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07" w:rsidRDefault="00F23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7" w:rsidRDefault="00F23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07" w:rsidRDefault="00F23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3407" w:rsidRDefault="00F23407" w:rsidP="00F23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07" w:rsidRDefault="00F23407" w:rsidP="00F23407">
      <w:pPr>
        <w:jc w:val="center"/>
      </w:pPr>
    </w:p>
    <w:p w:rsidR="00F23407" w:rsidRDefault="00F23407" w:rsidP="00F234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0FD" w:rsidRPr="00F23407" w:rsidRDefault="003B00FD">
      <w:pPr>
        <w:rPr>
          <w:rFonts w:ascii="Times New Roman" w:hAnsi="Times New Roman" w:cs="Times New Roman"/>
          <w:sz w:val="28"/>
          <w:szCs w:val="28"/>
        </w:rPr>
      </w:pPr>
    </w:p>
    <w:sectPr w:rsidR="003B00FD" w:rsidRPr="00F23407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07"/>
    <w:rsid w:val="00312EA0"/>
    <w:rsid w:val="00357DE0"/>
    <w:rsid w:val="003B00FD"/>
    <w:rsid w:val="004545C6"/>
    <w:rsid w:val="005669B1"/>
    <w:rsid w:val="005B1583"/>
    <w:rsid w:val="00760F73"/>
    <w:rsid w:val="00951F15"/>
    <w:rsid w:val="009C0AED"/>
    <w:rsid w:val="00AE3854"/>
    <w:rsid w:val="00C52F80"/>
    <w:rsid w:val="00C71670"/>
    <w:rsid w:val="00F23407"/>
    <w:rsid w:val="00F743DB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4F9A7-C87E-426E-8E95-6D2C6CCA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3854"/>
    <w:rPr>
      <w:color w:val="0000FF" w:themeColor="hyperlink"/>
      <w:u w:val="single"/>
    </w:rPr>
  </w:style>
  <w:style w:type="paragraph" w:styleId="a5">
    <w:name w:val="No Spacing"/>
    <w:uiPriority w:val="1"/>
    <w:qFormat/>
    <w:rsid w:val="004545C6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454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66623381-&#1089;&#1089;&#1099;&#1083;&#1082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01asia@mail.ru" TargetMode="External"/><Relationship Id="rId5" Type="http://schemas.openxmlformats.org/officeDocument/2006/relationships/hyperlink" Target="https://vk.com/club168177605" TargetMode="External"/><Relationship Id="rId4" Type="http://schemas.openxmlformats.org/officeDocument/2006/relationships/hyperlink" Target="https://myrosmo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2019-10-14T06:37:00Z</dcterms:created>
  <dcterms:modified xsi:type="dcterms:W3CDTF">2019-10-16T09:34:00Z</dcterms:modified>
</cp:coreProperties>
</file>