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82" w:rsidRDefault="00F20E82" w:rsidP="00D708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E82" w:rsidRDefault="00F20E82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E82" w:rsidRDefault="00F20E82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558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B42282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игрового конкурса «Уникум»</w:t>
      </w:r>
      <w:r w:rsidR="00B45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F10120" w:rsidRPr="00417263" w:rsidRDefault="00B45908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учащихся 5-7 классов образо</w:t>
      </w:r>
      <w:r w:rsidR="00D70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вательных организаций с. Аргаяш, посвященного году Памяти и славы в России.</w:t>
      </w:r>
    </w:p>
    <w:p w:rsidR="00F10120" w:rsidRDefault="00F10120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0120" w:rsidRPr="003A66EB" w:rsidRDefault="003A66EB" w:rsidP="00B45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10120" w:rsidRPr="003A6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положения:</w:t>
      </w:r>
    </w:p>
    <w:p w:rsidR="00F10120" w:rsidRDefault="00F10120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A66E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определяет порядок</w:t>
      </w:r>
      <w:r w:rsid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 в 2018-2019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игрового конкурса «Уникум» (далее конкурс)</w:t>
      </w:r>
    </w:p>
    <w:p w:rsidR="00F10120" w:rsidRDefault="003A66EB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438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Конкурс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целью поддержки и поощрения талантливых и интеллектуально развитых учащихся, создания условий для формирования личностных качеств учащихся, привлечения внимания к проблемам развития интеллектуального потенциала общества и вопросам исторической компетентности.</w:t>
      </w:r>
    </w:p>
    <w:p w:rsidR="00F10120" w:rsidRDefault="003A66EB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4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Основные задачи 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конкурса:</w:t>
      </w:r>
    </w:p>
    <w:p w:rsidR="00F10120" w:rsidRDefault="00F10120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раскрытие познавательных способностей учащихся и расширение кругозора,</w:t>
      </w:r>
    </w:p>
    <w:p w:rsidR="00F10120" w:rsidRDefault="00F10120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условий для практической реализации знаний и умений учащихся, - формирование интереса к процессу саморазвития и самореализации, к историческ</w:t>
      </w:r>
      <w:r w:rsidR="00343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прошлому государств,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малой родины,</w:t>
      </w:r>
    </w:p>
    <w:p w:rsidR="00F10120" w:rsidRDefault="00F10120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раскрытие потенциальных способностей и талантов учащихся среднего звена. </w:t>
      </w:r>
    </w:p>
    <w:p w:rsidR="00F10120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0120" w:rsidRPr="003A66EB" w:rsidRDefault="003A66EB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10120" w:rsidRPr="003A6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Организаторы игры:</w:t>
      </w:r>
    </w:p>
    <w:p w:rsidR="00F10120" w:rsidRPr="003E131C" w:rsidRDefault="003438B9" w:rsidP="003E131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МУДО«</w:t>
      </w:r>
      <w:r w:rsidR="00F10120" w:rsidRPr="003E131C">
        <w:rPr>
          <w:rFonts w:ascii="Times New Roman" w:hAnsi="Times New Roman" w:cs="Times New Roman"/>
          <w:sz w:val="28"/>
          <w:szCs w:val="28"/>
          <w:lang w:eastAsia="ru-RU"/>
        </w:rPr>
        <w:t>Центр детского творчества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» с. Аргаяш</w:t>
      </w:r>
    </w:p>
    <w:p w:rsidR="00F10120" w:rsidRPr="003E131C" w:rsidRDefault="001453F3" w:rsidP="003E131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47F16" w:rsidRPr="003E131C">
        <w:rPr>
          <w:rFonts w:ascii="Times New Roman" w:hAnsi="Times New Roman" w:cs="Times New Roman"/>
          <w:sz w:val="28"/>
          <w:szCs w:val="28"/>
          <w:lang w:eastAsia="ru-RU"/>
        </w:rPr>
        <w:t xml:space="preserve"> МО ВПП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«Единая Россия» </w:t>
      </w:r>
      <w:r w:rsidR="00647F16" w:rsidRPr="003E131C">
        <w:rPr>
          <w:rFonts w:ascii="Times New Roman" w:hAnsi="Times New Roman" w:cs="Times New Roman"/>
          <w:sz w:val="28"/>
          <w:szCs w:val="28"/>
          <w:lang w:eastAsia="ru-RU"/>
        </w:rPr>
        <w:t>(по согласованию)</w:t>
      </w:r>
    </w:p>
    <w:p w:rsidR="00647F16" w:rsidRPr="00417263" w:rsidRDefault="00647F16" w:rsidP="00F10120">
      <w:pPr>
        <w:rPr>
          <w:rFonts w:ascii="Times New Roman" w:hAnsi="Times New Roman" w:cs="Times New Roman"/>
          <w:sz w:val="28"/>
          <w:szCs w:val="28"/>
        </w:rPr>
      </w:pPr>
    </w:p>
    <w:p w:rsidR="00F10120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0120" w:rsidRDefault="003A66EB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игры:</w:t>
      </w:r>
    </w:p>
    <w:p w:rsidR="00F10120" w:rsidRDefault="003A66EB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учреждение формирует команду в количестве 3 че</w:t>
      </w:r>
      <w:r w:rsidR="0077355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 из учеников 5-7 классов (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одному ученику с каждого класса). Команда должна иметь отличительную символику, стиль одежды – деловой. Каждое образовательное учреждение оставляет за собой право производить замену участников команды по согласованию с организаторами. </w:t>
      </w:r>
      <w:proofErr w:type="gramStart"/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условие замены участника </w:t>
      </w:r>
      <w:r w:rsid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</w:t>
      </w:r>
      <w:r w:rsidR="00343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заменяемого на заменяющего, либо заменяющий должен быть младше заменяемого.</w:t>
      </w:r>
      <w:proofErr w:type="gramEnd"/>
    </w:p>
    <w:p w:rsidR="00F10120" w:rsidRDefault="00F10120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0120" w:rsidRDefault="003A66EB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проведения игры </w:t>
      </w:r>
    </w:p>
    <w:p w:rsidR="00F10120" w:rsidRDefault="003A66EB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дате, времени и месте проведения будет сообщено позже.</w:t>
      </w:r>
    </w:p>
    <w:p w:rsidR="00F10120" w:rsidRDefault="003A66EB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4.2</w:t>
      </w:r>
      <w:r w:rsidR="0077355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участия в конкурсе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</w:t>
      </w:r>
      <w:r w:rsid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 сдать в Ц</w:t>
      </w:r>
      <w:r w:rsidR="0034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 в срок до </w:t>
      </w:r>
      <w:r w:rsidR="000A055A">
        <w:rPr>
          <w:rFonts w:ascii="Times New Roman" w:eastAsia="Times New Roman" w:hAnsi="Times New Roman" w:cs="Times New Roman"/>
          <w:sz w:val="28"/>
          <w:szCs w:val="28"/>
          <w:lang w:eastAsia="ru-RU"/>
        </w:rPr>
        <w:t>10 февраля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на участие (см. приложение). </w:t>
      </w:r>
      <w:r w:rsidR="000A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Заявки, поступившие после 10февраля</w:t>
      </w:r>
      <w:r w:rsidR="00F10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рассматриваться не будут. </w:t>
      </w:r>
    </w:p>
    <w:p w:rsidR="00F10120" w:rsidRDefault="00D70892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</w:t>
      </w:r>
      <w:r w:rsidR="0034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.Конкурс состоит из пяти 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туров.  </w:t>
      </w:r>
    </w:p>
    <w:p w:rsidR="00B45908" w:rsidRPr="00D70892" w:rsidRDefault="00F10120" w:rsidP="00B4590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тур – «Дальше-дальше» - </w:t>
      </w:r>
      <w:r w:rsidR="00B45908" w:rsidRPr="00D002FA">
        <w:rPr>
          <w:rFonts w:ascii="Times New Roman" w:hAnsi="Times New Roman" w:cs="Times New Roman"/>
          <w:sz w:val="28"/>
          <w:szCs w:val="28"/>
        </w:rPr>
        <w:t xml:space="preserve">Каждая команда получает </w:t>
      </w:r>
      <w:r w:rsidR="001453F3">
        <w:rPr>
          <w:rFonts w:ascii="Times New Roman" w:hAnsi="Times New Roman" w:cs="Times New Roman"/>
          <w:sz w:val="28"/>
          <w:szCs w:val="28"/>
        </w:rPr>
        <w:t>пакет с вопросами</w:t>
      </w:r>
      <w:r w:rsidR="00B45908" w:rsidRPr="00D002FA">
        <w:rPr>
          <w:rFonts w:ascii="Times New Roman" w:hAnsi="Times New Roman" w:cs="Times New Roman"/>
          <w:sz w:val="28"/>
          <w:szCs w:val="28"/>
        </w:rPr>
        <w:t xml:space="preserve">, на которые необходимо будет ответить. Время для обдумывания -2 минуты. </w:t>
      </w:r>
      <w:r w:rsidR="00B45908" w:rsidRPr="00D70892">
        <w:rPr>
          <w:rFonts w:ascii="Times New Roman" w:hAnsi="Times New Roman" w:cs="Times New Roman"/>
          <w:color w:val="FF0000"/>
          <w:sz w:val="28"/>
          <w:szCs w:val="28"/>
        </w:rPr>
        <w:t>(вопросы по истории</w:t>
      </w:r>
      <w:r w:rsidR="00D70892" w:rsidRPr="00D70892">
        <w:rPr>
          <w:rFonts w:ascii="Times New Roman" w:hAnsi="Times New Roman" w:cs="Times New Roman"/>
          <w:color w:val="FF0000"/>
          <w:sz w:val="28"/>
          <w:szCs w:val="28"/>
        </w:rPr>
        <w:t xml:space="preserve"> Блокады Ленинграда</w:t>
      </w:r>
      <w:r w:rsidR="001453F3" w:rsidRPr="00D70892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F10120" w:rsidRPr="00D70892" w:rsidRDefault="00F10120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 тур – «Блиц-опрос» - Каждой команде раздаются бланки, в которых необходимо записать правильные ответы. Вопр</w:t>
      </w:r>
      <w:r w:rsidR="00343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 прописаны в бланках. Время на ответы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 </w:t>
      </w:r>
      <w:r w:rsid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Команды (от 5 до 7), ответившие на большее количество вопросов остаются на второй тур, остальные покидают игру.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(вопросы по </w:t>
      </w:r>
      <w:r w:rsidR="00D534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истории </w:t>
      </w:r>
      <w:r w:rsidR="00D708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битвы за Сталинград</w:t>
      </w:r>
      <w:r w:rsidR="00D70892" w:rsidRPr="00D708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F10120" w:rsidRDefault="00F10120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20" w:rsidRDefault="00F10120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III тур – «Пятью пять» - на поле, размеченном на 25 клеток, скрыты вопросы из разных областей знаний. Команды по очереди выбирают область знаний и цену вопроса. Каждая команда отвечает на пять вопросов. Время на обсуждение – 1 минута. (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Воп</w:t>
      </w:r>
      <w:r w:rsidR="00D7089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росы на знание истории военной техники</w:t>
      </w:r>
      <w:r w:rsidR="00343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Три-четыре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команды, набравшие наибольшее количество баллов остаются на четвертый, тур.</w:t>
      </w:r>
    </w:p>
    <w:p w:rsidR="00F10120" w:rsidRDefault="00F10120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20" w:rsidRDefault="00D70892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101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 – «Черный ящик» - ответ на вопрос- предмет, находящийся в черном ящике. Время на обсуждение – 1 минута. (</w:t>
      </w:r>
      <w:r w:rsidR="00F101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Вопрос по истор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ии Великой Отечественной войны</w:t>
      </w:r>
      <w:r w:rsidR="00F101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F10120" w:rsidRDefault="00F10120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 каждого тура подводится отдельно всеми членами жюри и выносится коллегиальное решение. </w:t>
      </w:r>
    </w:p>
    <w:p w:rsidR="00F10120" w:rsidRDefault="00F10120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0120" w:rsidRDefault="00F10120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оставшиеся без ответа, выносятся на обсуждение с залом в перерыве между турами.</w:t>
      </w:r>
      <w:r w:rsid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Организаторы оставляют за собой право менять ход и правила игры, предупредив об этих изменениях участников</w:t>
      </w:r>
      <w:r w:rsidR="009D2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за пять дней до начала игры.</w:t>
      </w:r>
    </w:p>
    <w:p w:rsidR="00F10120" w:rsidRDefault="00F10120" w:rsidP="00F10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0120" w:rsidRDefault="003A66EB" w:rsidP="003A6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Подведение итогов и награждение.</w:t>
      </w:r>
    </w:p>
    <w:p w:rsidR="00F10120" w:rsidRDefault="003A66EB" w:rsidP="00145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Команда-победитель получает диплом победителя</w:t>
      </w:r>
      <w:r w:rsid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D534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остальные-грамоты об участии. Организаторы оставляют за собой право выдвигать дополните</w:t>
      </w:r>
      <w:r w:rsidR="00145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льные номинации для награждения. </w:t>
      </w:r>
    </w:p>
    <w:p w:rsidR="00F10120" w:rsidRDefault="00F10120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20" w:rsidRDefault="00F10120" w:rsidP="00F10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20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50" w:rsidRDefault="00D5345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50" w:rsidRDefault="00D5345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50" w:rsidRDefault="00D5345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50" w:rsidRDefault="00D5345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50" w:rsidRDefault="00D5345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50" w:rsidRDefault="00D5345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50" w:rsidRDefault="00D5345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50" w:rsidRDefault="00D5345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50" w:rsidRDefault="00D5345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20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20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и</w:t>
      </w:r>
      <w:r w:rsidR="003438B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гровом конкурсе «Уникум» в 2019-2020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 </w:t>
      </w:r>
    </w:p>
    <w:p w:rsidR="00F10120" w:rsidRDefault="003438B9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пункт:</w:t>
      </w:r>
      <w:bookmarkStart w:id="0" w:name="_GoBack"/>
      <w:bookmarkEnd w:id="0"/>
      <w:r w:rsidR="00F1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</w:p>
    <w:p w:rsidR="00F10120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3"/>
        <w:tblW w:w="10575" w:type="dxa"/>
        <w:tblInd w:w="-1026" w:type="dxa"/>
        <w:tblLayout w:type="fixed"/>
        <w:tblLook w:val="04A0"/>
      </w:tblPr>
      <w:tblGrid>
        <w:gridCol w:w="1699"/>
        <w:gridCol w:w="1570"/>
        <w:gridCol w:w="516"/>
        <w:gridCol w:w="992"/>
        <w:gridCol w:w="1882"/>
        <w:gridCol w:w="992"/>
        <w:gridCol w:w="50"/>
        <w:gridCol w:w="2874"/>
      </w:tblGrid>
      <w:tr w:rsidR="00F10120" w:rsidTr="0017343B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команды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девиз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 команды                                                                                  Должность,</w:t>
            </w:r>
          </w:p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руководителя.</w:t>
            </w:r>
          </w:p>
        </w:tc>
      </w:tr>
      <w:tr w:rsidR="00F10120" w:rsidTr="0017343B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120" w:rsidTr="0017343B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120" w:rsidTr="0017343B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120" w:rsidTr="0017343B">
        <w:trPr>
          <w:gridAfter w:val="1"/>
          <w:wAfter w:w="2874" w:type="dxa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120" w:rsidTr="0017343B">
        <w:trPr>
          <w:gridAfter w:val="1"/>
          <w:wAfter w:w="2874" w:type="dxa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20" w:rsidRDefault="00F10120" w:rsidP="001734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20" w:rsidRDefault="00F10120" w:rsidP="001734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0120" w:rsidRDefault="00F10120" w:rsidP="00F10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120" w:rsidRDefault="00F10120" w:rsidP="00F10120">
      <w:pPr>
        <w:jc w:val="center"/>
      </w:pPr>
    </w:p>
    <w:p w:rsidR="00F10120" w:rsidRDefault="00F10120" w:rsidP="00F101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120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20" w:rsidRDefault="00F10120" w:rsidP="00F1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120" w:rsidRDefault="00F10120" w:rsidP="00F10120"/>
    <w:p w:rsidR="00F10120" w:rsidRDefault="00F10120" w:rsidP="00F10120"/>
    <w:p w:rsidR="00F10120" w:rsidRDefault="00F10120" w:rsidP="00F10120"/>
    <w:p w:rsidR="003B00FD" w:rsidRDefault="003B00FD"/>
    <w:sectPr w:rsidR="003B00FD" w:rsidSect="003B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120"/>
    <w:rsid w:val="000A055A"/>
    <w:rsid w:val="000D7023"/>
    <w:rsid w:val="001453F3"/>
    <w:rsid w:val="002034ED"/>
    <w:rsid w:val="00210668"/>
    <w:rsid w:val="002F7EED"/>
    <w:rsid w:val="003438B9"/>
    <w:rsid w:val="003A66EB"/>
    <w:rsid w:val="003B00FD"/>
    <w:rsid w:val="003E131C"/>
    <w:rsid w:val="00547977"/>
    <w:rsid w:val="005E4D91"/>
    <w:rsid w:val="00647F16"/>
    <w:rsid w:val="00713B47"/>
    <w:rsid w:val="00726C97"/>
    <w:rsid w:val="00773558"/>
    <w:rsid w:val="007D315B"/>
    <w:rsid w:val="007F5940"/>
    <w:rsid w:val="00946414"/>
    <w:rsid w:val="00951F15"/>
    <w:rsid w:val="009C0AED"/>
    <w:rsid w:val="009D2651"/>
    <w:rsid w:val="00B42282"/>
    <w:rsid w:val="00B45908"/>
    <w:rsid w:val="00C31006"/>
    <w:rsid w:val="00C6217E"/>
    <w:rsid w:val="00C8204F"/>
    <w:rsid w:val="00D002FA"/>
    <w:rsid w:val="00D53450"/>
    <w:rsid w:val="00D70892"/>
    <w:rsid w:val="00DF66B2"/>
    <w:rsid w:val="00E15964"/>
    <w:rsid w:val="00E46592"/>
    <w:rsid w:val="00F10120"/>
    <w:rsid w:val="00F20E82"/>
    <w:rsid w:val="00F22204"/>
    <w:rsid w:val="00F7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13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27</cp:revision>
  <dcterms:created xsi:type="dcterms:W3CDTF">2018-01-15T06:33:00Z</dcterms:created>
  <dcterms:modified xsi:type="dcterms:W3CDTF">2020-01-23T06:11:00Z</dcterms:modified>
</cp:coreProperties>
</file>