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D0" w:rsidRPr="00654AD0" w:rsidRDefault="00654AD0" w:rsidP="00654AD0">
      <w:pPr>
        <w:jc w:val="right"/>
        <w:rPr>
          <w:rFonts w:ascii="Times New Roman" w:hAnsi="Times New Roman" w:cs="Times New Roman"/>
          <w:sz w:val="28"/>
          <w:szCs w:val="28"/>
        </w:rPr>
      </w:pPr>
      <w:r w:rsidRPr="00654AD0"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654AD0" w:rsidRPr="00654AD0" w:rsidRDefault="00654AD0" w:rsidP="00654AD0">
      <w:pPr>
        <w:jc w:val="right"/>
        <w:rPr>
          <w:rFonts w:ascii="Times New Roman" w:hAnsi="Times New Roman" w:cs="Times New Roman"/>
          <w:sz w:val="28"/>
          <w:szCs w:val="28"/>
        </w:rPr>
      </w:pPr>
      <w:r w:rsidRPr="00654AD0">
        <w:rPr>
          <w:rFonts w:ascii="Times New Roman" w:hAnsi="Times New Roman" w:cs="Times New Roman"/>
          <w:sz w:val="28"/>
          <w:szCs w:val="28"/>
        </w:rPr>
        <w:t>МУДО «ЦДТ» с.Аргаяш</w:t>
      </w:r>
    </w:p>
    <w:p w:rsidR="00654AD0" w:rsidRPr="00654AD0" w:rsidRDefault="00654AD0" w:rsidP="00654AD0">
      <w:pPr>
        <w:jc w:val="right"/>
        <w:rPr>
          <w:rFonts w:ascii="Times New Roman" w:hAnsi="Times New Roman" w:cs="Times New Roman"/>
          <w:sz w:val="28"/>
          <w:szCs w:val="28"/>
        </w:rPr>
      </w:pPr>
      <w:r w:rsidRPr="00654AD0">
        <w:rPr>
          <w:rFonts w:ascii="Times New Roman" w:hAnsi="Times New Roman" w:cs="Times New Roman"/>
          <w:sz w:val="28"/>
          <w:szCs w:val="28"/>
        </w:rPr>
        <w:t>№_________ от _______2021г.</w:t>
      </w:r>
    </w:p>
    <w:p w:rsidR="00654AD0" w:rsidRDefault="00654AD0" w:rsidP="00654A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D0" w:rsidRDefault="00654AD0" w:rsidP="00654A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D0" w:rsidRPr="00654AD0" w:rsidRDefault="00654AD0" w:rsidP="00654AD0">
      <w:pPr>
        <w:jc w:val="center"/>
        <w:rPr>
          <w:rFonts w:ascii="Times New Roman" w:hAnsi="Times New Roman" w:cs="Times New Roman"/>
          <w:sz w:val="32"/>
          <w:szCs w:val="32"/>
        </w:rPr>
      </w:pPr>
      <w:r w:rsidRPr="00654AD0">
        <w:rPr>
          <w:rFonts w:ascii="Times New Roman" w:hAnsi="Times New Roman" w:cs="Times New Roman"/>
          <w:sz w:val="32"/>
          <w:szCs w:val="32"/>
        </w:rPr>
        <w:t>ПОЛОЖЕНИЕ</w:t>
      </w:r>
    </w:p>
    <w:p w:rsidR="00E07C40" w:rsidRDefault="00654AD0" w:rsidP="00654AD0">
      <w:pPr>
        <w:jc w:val="center"/>
        <w:rPr>
          <w:rFonts w:ascii="Times New Roman" w:hAnsi="Times New Roman" w:cs="Times New Roman"/>
          <w:sz w:val="32"/>
          <w:szCs w:val="32"/>
        </w:rPr>
      </w:pPr>
      <w:r w:rsidRPr="00654AD0">
        <w:rPr>
          <w:rFonts w:ascii="Times New Roman" w:hAnsi="Times New Roman" w:cs="Times New Roman"/>
          <w:sz w:val="32"/>
          <w:szCs w:val="32"/>
        </w:rPr>
        <w:t xml:space="preserve">о проведении </w:t>
      </w:r>
      <w:r w:rsidR="00E07C40">
        <w:rPr>
          <w:rFonts w:ascii="Times New Roman" w:hAnsi="Times New Roman" w:cs="Times New Roman"/>
          <w:sz w:val="32"/>
          <w:szCs w:val="32"/>
        </w:rPr>
        <w:t xml:space="preserve">муниципального этапа </w:t>
      </w:r>
    </w:p>
    <w:p w:rsidR="005F1E10" w:rsidRDefault="00E07C40" w:rsidP="00654A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654AD0" w:rsidRPr="00654AD0">
        <w:rPr>
          <w:rFonts w:ascii="Times New Roman" w:hAnsi="Times New Roman" w:cs="Times New Roman"/>
          <w:sz w:val="32"/>
          <w:szCs w:val="32"/>
        </w:rPr>
        <w:t>естиваля детского и юношеского художественного творчества</w:t>
      </w:r>
    </w:p>
    <w:p w:rsidR="00654AD0" w:rsidRPr="00157356" w:rsidRDefault="00654AD0" w:rsidP="00C301CB">
      <w:pPr>
        <w:jc w:val="center"/>
        <w:rPr>
          <w:rFonts w:ascii="Times New Roman" w:hAnsi="Times New Roman" w:cs="Times New Roman"/>
          <w:sz w:val="28"/>
          <w:szCs w:val="32"/>
        </w:rPr>
      </w:pPr>
      <w:r w:rsidRPr="00157356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157356">
        <w:rPr>
          <w:rFonts w:ascii="Times New Roman" w:hAnsi="Times New Roman" w:cs="Times New Roman"/>
          <w:sz w:val="28"/>
          <w:szCs w:val="32"/>
        </w:rPr>
        <w:t>.Общие положения</w:t>
      </w:r>
    </w:p>
    <w:p w:rsidR="00E07C40" w:rsidRDefault="00654AD0" w:rsidP="00654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AD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проведения </w:t>
      </w:r>
      <w:r w:rsidR="00E07C40">
        <w:rPr>
          <w:rFonts w:ascii="Times New Roman" w:hAnsi="Times New Roman" w:cs="Times New Roman"/>
          <w:sz w:val="28"/>
          <w:szCs w:val="28"/>
        </w:rPr>
        <w:t>муниципального этапа областного, а далее - Большого всероссийского ф</w:t>
      </w:r>
      <w:r w:rsidRPr="00654AD0">
        <w:rPr>
          <w:rFonts w:ascii="Times New Roman" w:hAnsi="Times New Roman" w:cs="Times New Roman"/>
          <w:sz w:val="28"/>
          <w:szCs w:val="28"/>
        </w:rPr>
        <w:t>естиваля детского и юношеского художественного творчества (далее имен</w:t>
      </w:r>
      <w:r w:rsidR="00E07C40">
        <w:rPr>
          <w:rFonts w:ascii="Times New Roman" w:hAnsi="Times New Roman" w:cs="Times New Roman"/>
          <w:sz w:val="28"/>
          <w:szCs w:val="28"/>
        </w:rPr>
        <w:t xml:space="preserve">уется - фестиваль) в 2021 году, </w:t>
      </w:r>
      <w:r w:rsidRPr="00654AD0">
        <w:rPr>
          <w:rFonts w:ascii="Times New Roman" w:hAnsi="Times New Roman" w:cs="Times New Roman"/>
          <w:sz w:val="28"/>
          <w:szCs w:val="28"/>
        </w:rPr>
        <w:t>в том числе для детей с ограниченными возможностями здоровья</w:t>
      </w:r>
      <w:r w:rsidR="00E07C40">
        <w:rPr>
          <w:rFonts w:ascii="Times New Roman" w:hAnsi="Times New Roman" w:cs="Times New Roman"/>
          <w:sz w:val="28"/>
          <w:szCs w:val="28"/>
        </w:rPr>
        <w:t>.</w:t>
      </w:r>
    </w:p>
    <w:p w:rsidR="00654AD0" w:rsidRPr="00654AD0" w:rsidRDefault="00654AD0" w:rsidP="00654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AD0">
        <w:rPr>
          <w:rFonts w:ascii="Times New Roman" w:hAnsi="Times New Roman" w:cs="Times New Roman"/>
          <w:sz w:val="28"/>
          <w:szCs w:val="28"/>
        </w:rPr>
        <w:t xml:space="preserve">2. </w:t>
      </w:r>
      <w:r w:rsidR="00E07C40">
        <w:rPr>
          <w:rFonts w:ascii="Times New Roman" w:hAnsi="Times New Roman" w:cs="Times New Roman"/>
          <w:sz w:val="28"/>
          <w:szCs w:val="28"/>
        </w:rPr>
        <w:t>Муниципальный этап</w:t>
      </w:r>
      <w:r w:rsidRPr="00654AD0">
        <w:rPr>
          <w:rFonts w:ascii="Times New Roman" w:hAnsi="Times New Roman" w:cs="Times New Roman"/>
          <w:sz w:val="28"/>
          <w:szCs w:val="28"/>
        </w:rPr>
        <w:t xml:space="preserve"> проводится в целях поддержки и развития детского и юношеского творчества, эстетического воспитания и художественного развития детей, приобщения их к ценностям российской и мировой культуры и искусства, социокультурной интеграции детей с особыми образовательными потребностями, формирования и развития доступной </w:t>
      </w:r>
      <w:proofErr w:type="spellStart"/>
      <w:r w:rsidRPr="00654AD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654AD0">
        <w:rPr>
          <w:rFonts w:ascii="Times New Roman" w:hAnsi="Times New Roman" w:cs="Times New Roman"/>
          <w:sz w:val="28"/>
          <w:szCs w:val="28"/>
        </w:rPr>
        <w:t xml:space="preserve"> образовательной среды для детей с ограниченными возможностями здоровья и инвалидностью.</w:t>
      </w:r>
    </w:p>
    <w:p w:rsidR="00654AD0" w:rsidRPr="00654AD0" w:rsidRDefault="00654AD0" w:rsidP="00654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AD0">
        <w:rPr>
          <w:rFonts w:ascii="Times New Roman" w:hAnsi="Times New Roman" w:cs="Times New Roman"/>
          <w:sz w:val="28"/>
          <w:szCs w:val="28"/>
        </w:rPr>
        <w:t>3. Основные задачи фестиваля:</w:t>
      </w:r>
    </w:p>
    <w:p w:rsidR="00654AD0" w:rsidRPr="00654AD0" w:rsidRDefault="00654AD0" w:rsidP="00654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AD0">
        <w:rPr>
          <w:rFonts w:ascii="Times New Roman" w:hAnsi="Times New Roman" w:cs="Times New Roman"/>
          <w:sz w:val="28"/>
          <w:szCs w:val="28"/>
        </w:rPr>
        <w:t>1) стимулирование интереса к различным видам творчества, к современным формам организации деятельности в системе дополнительного образования детей художественной направленности, в том числе с целью ориентации на будущую профессию;</w:t>
      </w:r>
    </w:p>
    <w:p w:rsidR="00654AD0" w:rsidRPr="00654AD0" w:rsidRDefault="00654AD0" w:rsidP="00654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AD0">
        <w:rPr>
          <w:rFonts w:ascii="Times New Roman" w:hAnsi="Times New Roman" w:cs="Times New Roman"/>
          <w:sz w:val="28"/>
          <w:szCs w:val="28"/>
        </w:rPr>
        <w:t>2) гармоничное развитие личности и достижение результатов, необходимых для успешной социализации в условиях современного общества;</w:t>
      </w:r>
    </w:p>
    <w:p w:rsidR="00654AD0" w:rsidRPr="00654AD0" w:rsidRDefault="00654AD0" w:rsidP="00654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AD0">
        <w:rPr>
          <w:rFonts w:ascii="Times New Roman" w:hAnsi="Times New Roman" w:cs="Times New Roman"/>
          <w:sz w:val="28"/>
          <w:szCs w:val="28"/>
        </w:rPr>
        <w:t xml:space="preserve">3) выявление лучших творческих детских коллективов, а также наиболее одаренных детей в системе образования </w:t>
      </w:r>
      <w:proofErr w:type="spellStart"/>
      <w:r w:rsidR="00E07C40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E07C40">
        <w:rPr>
          <w:rFonts w:ascii="Times New Roman" w:hAnsi="Times New Roman" w:cs="Times New Roman"/>
          <w:sz w:val="28"/>
          <w:szCs w:val="28"/>
        </w:rPr>
        <w:t xml:space="preserve"> МР</w:t>
      </w:r>
      <w:r w:rsidRPr="00654AD0">
        <w:rPr>
          <w:rFonts w:ascii="Times New Roman" w:hAnsi="Times New Roman" w:cs="Times New Roman"/>
          <w:sz w:val="28"/>
          <w:szCs w:val="28"/>
        </w:rPr>
        <w:t>;</w:t>
      </w:r>
    </w:p>
    <w:p w:rsidR="00654AD0" w:rsidRDefault="00654AD0" w:rsidP="00654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AD0" w:rsidRPr="00157356" w:rsidRDefault="00654AD0" w:rsidP="00654AD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157356">
        <w:rPr>
          <w:rFonts w:ascii="Times New Roman" w:hAnsi="Times New Roman" w:cs="Times New Roman"/>
          <w:sz w:val="28"/>
          <w:szCs w:val="32"/>
        </w:rPr>
        <w:t>II. Организаторы и участники фестиваля</w:t>
      </w:r>
    </w:p>
    <w:p w:rsidR="00654AD0" w:rsidRDefault="00654AD0" w:rsidP="00654AD0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2.1</w:t>
      </w:r>
      <w:r w:rsidRPr="00654AD0">
        <w:rPr>
          <w:rFonts w:ascii="Times New Roman" w:hAnsi="Times New Roman" w:cs="Times New Roman"/>
          <w:sz w:val="28"/>
          <w:szCs w:val="32"/>
        </w:rPr>
        <w:t xml:space="preserve">. Организатором </w:t>
      </w:r>
      <w:r w:rsidR="00A519A3">
        <w:rPr>
          <w:rFonts w:ascii="Times New Roman" w:hAnsi="Times New Roman" w:cs="Times New Roman"/>
          <w:sz w:val="28"/>
          <w:szCs w:val="32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32"/>
        </w:rPr>
        <w:t>являе</w:t>
      </w:r>
      <w:r w:rsidRPr="00654AD0">
        <w:rPr>
          <w:rFonts w:ascii="Times New Roman" w:hAnsi="Times New Roman" w:cs="Times New Roman"/>
          <w:sz w:val="28"/>
          <w:szCs w:val="32"/>
        </w:rPr>
        <w:t xml:space="preserve">тся </w:t>
      </w:r>
      <w:r>
        <w:rPr>
          <w:rFonts w:ascii="Times New Roman" w:hAnsi="Times New Roman" w:cs="Times New Roman"/>
          <w:sz w:val="28"/>
          <w:szCs w:val="32"/>
        </w:rPr>
        <w:t>Муниципальное учреждение дополнительного образования «Центр детского творчества» с. Аргаяш.</w:t>
      </w:r>
    </w:p>
    <w:p w:rsidR="00157356" w:rsidRPr="00157356" w:rsidRDefault="00654AD0" w:rsidP="00654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2.2.  </w:t>
      </w:r>
      <w:r w:rsidRPr="00157356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воспитанники и обучающиеся образовательных организаций </w:t>
      </w:r>
      <w:proofErr w:type="spellStart"/>
      <w:r w:rsidR="00726184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726184">
        <w:rPr>
          <w:rFonts w:ascii="Times New Roman" w:hAnsi="Times New Roman" w:cs="Times New Roman"/>
          <w:sz w:val="28"/>
          <w:szCs w:val="28"/>
        </w:rPr>
        <w:t xml:space="preserve"> МР,</w:t>
      </w:r>
      <w:r w:rsidRPr="00157356">
        <w:rPr>
          <w:rFonts w:ascii="Times New Roman" w:hAnsi="Times New Roman" w:cs="Times New Roman"/>
          <w:sz w:val="28"/>
          <w:szCs w:val="28"/>
        </w:rPr>
        <w:t xml:space="preserve"> в том числе дети с ограниченными возможностями здоровья (далее именуются - участники фестиваля) в возрасте от 7 до 17 лет по возрастным группам:</w:t>
      </w:r>
    </w:p>
    <w:p w:rsidR="00157356" w:rsidRPr="00157356" w:rsidRDefault="00654AD0" w:rsidP="00654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356">
        <w:rPr>
          <w:rFonts w:ascii="Times New Roman" w:hAnsi="Times New Roman" w:cs="Times New Roman"/>
          <w:sz w:val="28"/>
          <w:szCs w:val="28"/>
        </w:rPr>
        <w:t>первая группа - 7 - 12 лет;</w:t>
      </w:r>
    </w:p>
    <w:p w:rsidR="00157356" w:rsidRPr="00157356" w:rsidRDefault="00654AD0" w:rsidP="00654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356">
        <w:rPr>
          <w:rFonts w:ascii="Times New Roman" w:hAnsi="Times New Roman" w:cs="Times New Roman"/>
          <w:sz w:val="28"/>
          <w:szCs w:val="28"/>
        </w:rPr>
        <w:t>вторая группа - 13-17 лет.</w:t>
      </w:r>
    </w:p>
    <w:p w:rsidR="00654AD0" w:rsidRDefault="00654AD0" w:rsidP="00654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356">
        <w:rPr>
          <w:rFonts w:ascii="Times New Roman" w:hAnsi="Times New Roman" w:cs="Times New Roman"/>
          <w:sz w:val="28"/>
          <w:szCs w:val="28"/>
        </w:rPr>
        <w:t>В составе детского творческого коллектива в заявленной возрастной группе допускается не более 20% участников из другой возрастной группы</w:t>
      </w:r>
      <w:r w:rsidR="00157356">
        <w:rPr>
          <w:rFonts w:ascii="Times New Roman" w:hAnsi="Times New Roman" w:cs="Times New Roman"/>
          <w:sz w:val="28"/>
          <w:szCs w:val="28"/>
        </w:rPr>
        <w:t>.</w:t>
      </w:r>
    </w:p>
    <w:p w:rsidR="00157356" w:rsidRDefault="00157356" w:rsidP="00654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356" w:rsidRDefault="00157356" w:rsidP="00157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 Порядок и условия проведения фестиваля</w:t>
      </w:r>
    </w:p>
    <w:p w:rsidR="00157356" w:rsidRDefault="00157356" w:rsidP="00157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356" w:rsidRDefault="00157356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726184">
        <w:rPr>
          <w:rFonts w:ascii="Times New Roman" w:hAnsi="Times New Roman" w:cs="Times New Roman"/>
          <w:sz w:val="28"/>
          <w:szCs w:val="28"/>
        </w:rPr>
        <w:t>Конкурс проводи</w:t>
      </w:r>
      <w:r>
        <w:rPr>
          <w:rFonts w:ascii="Times New Roman" w:hAnsi="Times New Roman" w:cs="Times New Roman"/>
          <w:sz w:val="28"/>
          <w:szCs w:val="28"/>
        </w:rPr>
        <w:t>тся в заочной форме</w:t>
      </w:r>
      <w:r w:rsidR="00726184">
        <w:rPr>
          <w:rFonts w:ascii="Times New Roman" w:hAnsi="Times New Roman" w:cs="Times New Roman"/>
          <w:sz w:val="28"/>
          <w:szCs w:val="28"/>
        </w:rPr>
        <w:t>,</w:t>
      </w:r>
      <w:r w:rsidR="00726184" w:rsidRPr="00726184">
        <w:rPr>
          <w:rFonts w:ascii="Times New Roman" w:hAnsi="Times New Roman" w:cs="Times New Roman"/>
          <w:sz w:val="28"/>
          <w:szCs w:val="28"/>
        </w:rPr>
        <w:t xml:space="preserve"> </w:t>
      </w:r>
      <w:r w:rsidR="00726184">
        <w:rPr>
          <w:rFonts w:ascii="Times New Roman" w:hAnsi="Times New Roman" w:cs="Times New Roman"/>
          <w:sz w:val="28"/>
          <w:szCs w:val="28"/>
        </w:rPr>
        <w:t>конкурсные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18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с 19 марта по 13 апреля 2021 года на электронную почту </w:t>
      </w:r>
      <w:hyperlink r:id="rId4" w:history="1">
        <w:r w:rsidR="006E22B2" w:rsidRPr="00E62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Ulenka</w:t>
        </w:r>
        <w:r w:rsidR="006E22B2" w:rsidRPr="00E628B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6E22B2" w:rsidRPr="00E62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6E22B2" w:rsidRPr="00E628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E22B2" w:rsidRPr="00E62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E22B2" w:rsidRPr="00E62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22B2" w:rsidRPr="00E62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706C" w:rsidRDefault="0041706C" w:rsidP="00157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6C" w:rsidRDefault="0041706C" w:rsidP="00417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Темат</w:t>
      </w:r>
      <w:r w:rsidR="003D08E8">
        <w:rPr>
          <w:rFonts w:ascii="Times New Roman" w:hAnsi="Times New Roman" w:cs="Times New Roman"/>
          <w:sz w:val="28"/>
          <w:szCs w:val="28"/>
        </w:rPr>
        <w:t>ика, критерии оценивания представляемых работ</w:t>
      </w:r>
      <w:r w:rsidR="002866E9">
        <w:rPr>
          <w:rFonts w:ascii="Times New Roman" w:hAnsi="Times New Roman" w:cs="Times New Roman"/>
          <w:sz w:val="28"/>
          <w:szCs w:val="28"/>
        </w:rPr>
        <w:t>.</w:t>
      </w:r>
      <w:r w:rsidR="003D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06C" w:rsidRPr="0041706C" w:rsidRDefault="0041706C" w:rsidP="00417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2B2" w:rsidRDefault="006E22B2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</w:t>
      </w:r>
      <w:r w:rsidR="003915B3">
        <w:rPr>
          <w:rFonts w:ascii="Times New Roman" w:hAnsi="Times New Roman" w:cs="Times New Roman"/>
          <w:sz w:val="28"/>
          <w:szCs w:val="28"/>
        </w:rPr>
        <w:t>одится по следующим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22B2" w:rsidRPr="006E22B2" w:rsidRDefault="00FD7661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4.1</w:t>
      </w:r>
      <w:r w:rsidR="006E22B2">
        <w:rPr>
          <w:rFonts w:ascii="Times New Roman" w:hAnsi="Times New Roman" w:cs="Times New Roman"/>
          <w:sz w:val="28"/>
          <w:szCs w:val="32"/>
        </w:rPr>
        <w:t xml:space="preserve">. </w:t>
      </w:r>
      <w:r w:rsidR="002866E9">
        <w:rPr>
          <w:rFonts w:ascii="Times New Roman" w:hAnsi="Times New Roman" w:cs="Times New Roman"/>
          <w:b/>
          <w:sz w:val="28"/>
          <w:szCs w:val="32"/>
          <w:u w:val="single"/>
        </w:rPr>
        <w:t>«Хореографическая</w:t>
      </w:r>
      <w:r w:rsidR="006E22B2" w:rsidRPr="006E22B2">
        <w:rPr>
          <w:rFonts w:ascii="Times New Roman" w:hAnsi="Times New Roman" w:cs="Times New Roman"/>
          <w:b/>
          <w:sz w:val="28"/>
          <w:szCs w:val="32"/>
          <w:u w:val="single"/>
        </w:rPr>
        <w:t>»</w:t>
      </w:r>
    </w:p>
    <w:p w:rsidR="006E22B2" w:rsidRPr="006E22B2" w:rsidRDefault="006E22B2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E22B2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>классический танец</w:t>
      </w:r>
      <w:r w:rsidRPr="006E22B2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E22B2" w:rsidRPr="006E22B2" w:rsidRDefault="006E22B2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E22B2">
        <w:rPr>
          <w:rFonts w:ascii="Times New Roman" w:hAnsi="Times New Roman" w:cs="Times New Roman"/>
          <w:sz w:val="28"/>
          <w:szCs w:val="32"/>
        </w:rPr>
        <w:t xml:space="preserve">-народный танец </w:t>
      </w:r>
    </w:p>
    <w:p w:rsidR="006E22B2" w:rsidRPr="006E22B2" w:rsidRDefault="006E22B2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E22B2">
        <w:rPr>
          <w:rFonts w:ascii="Times New Roman" w:hAnsi="Times New Roman" w:cs="Times New Roman"/>
          <w:sz w:val="28"/>
          <w:szCs w:val="32"/>
        </w:rPr>
        <w:t>-эстрадный танец</w:t>
      </w:r>
    </w:p>
    <w:p w:rsidR="006E22B2" w:rsidRPr="006E22B2" w:rsidRDefault="006E22B2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E22B2">
        <w:rPr>
          <w:rFonts w:ascii="Times New Roman" w:hAnsi="Times New Roman" w:cs="Times New Roman"/>
          <w:sz w:val="28"/>
          <w:szCs w:val="32"/>
        </w:rPr>
        <w:t>-современная хореографи</w:t>
      </w:r>
      <w:r>
        <w:rPr>
          <w:rFonts w:ascii="Times New Roman" w:hAnsi="Times New Roman" w:cs="Times New Roman"/>
          <w:sz w:val="28"/>
          <w:szCs w:val="32"/>
        </w:rPr>
        <w:t>я</w:t>
      </w:r>
    </w:p>
    <w:p w:rsidR="006E22B2" w:rsidRDefault="002866E9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-танцы на колясках </w:t>
      </w:r>
      <w:r w:rsidR="006E22B2" w:rsidRPr="006E22B2">
        <w:rPr>
          <w:rFonts w:ascii="Times New Roman" w:hAnsi="Times New Roman" w:cs="Times New Roman"/>
          <w:sz w:val="28"/>
          <w:szCs w:val="32"/>
        </w:rPr>
        <w:t>(только для участников с нарушениями опорно</w:t>
      </w:r>
      <w:r w:rsidR="006E22B2">
        <w:rPr>
          <w:rFonts w:ascii="Times New Roman" w:hAnsi="Times New Roman" w:cs="Times New Roman"/>
          <w:sz w:val="28"/>
          <w:szCs w:val="32"/>
        </w:rPr>
        <w:t>-</w:t>
      </w:r>
      <w:r w:rsidR="006E22B2" w:rsidRPr="006E22B2">
        <w:rPr>
          <w:rFonts w:ascii="Times New Roman" w:hAnsi="Times New Roman" w:cs="Times New Roman"/>
          <w:sz w:val="28"/>
          <w:szCs w:val="32"/>
        </w:rPr>
        <w:softHyphen/>
        <w:t>двигательного аппарата).</w:t>
      </w:r>
    </w:p>
    <w:p w:rsidR="006825E9" w:rsidRDefault="00352140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915B3">
        <w:rPr>
          <w:rFonts w:ascii="Times New Roman" w:hAnsi="Times New Roman" w:cs="Times New Roman"/>
          <w:sz w:val="28"/>
          <w:szCs w:val="32"/>
          <w:u w:val="single"/>
        </w:rPr>
        <w:t>Критерии оценивания: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6825E9" w:rsidRDefault="006825E9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41706C" w:rsidRPr="0041706C">
        <w:rPr>
          <w:rFonts w:ascii="Times New Roman" w:hAnsi="Times New Roman" w:cs="Times New Roman"/>
          <w:sz w:val="28"/>
          <w:szCs w:val="32"/>
        </w:rPr>
        <w:t>художественный уровень исполнительского мастерства, выразительность, артистичность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6825E9" w:rsidRDefault="006825E9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-н</w:t>
      </w:r>
      <w:r w:rsidR="0041706C" w:rsidRPr="0041706C">
        <w:rPr>
          <w:rFonts w:ascii="Times New Roman" w:hAnsi="Times New Roman" w:cs="Times New Roman"/>
          <w:sz w:val="28"/>
          <w:szCs w:val="32"/>
        </w:rPr>
        <w:t xml:space="preserve">аличие в творческом номере оригинальных решений в постановке </w:t>
      </w:r>
      <w:r w:rsidR="00123EE4">
        <w:rPr>
          <w:rFonts w:ascii="Times New Roman" w:hAnsi="Times New Roman" w:cs="Times New Roman"/>
          <w:sz w:val="28"/>
          <w:szCs w:val="32"/>
        </w:rPr>
        <w:t xml:space="preserve">и </w:t>
      </w:r>
      <w:r w:rsidR="0041706C">
        <w:rPr>
          <w:rFonts w:ascii="Times New Roman" w:hAnsi="Times New Roman" w:cs="Times New Roman"/>
          <w:sz w:val="28"/>
          <w:szCs w:val="32"/>
        </w:rPr>
        <w:t>и</w:t>
      </w:r>
      <w:r w:rsidR="0041706C" w:rsidRPr="0041706C">
        <w:rPr>
          <w:rFonts w:ascii="Times New Roman" w:hAnsi="Times New Roman" w:cs="Times New Roman"/>
          <w:sz w:val="28"/>
          <w:szCs w:val="32"/>
        </w:rPr>
        <w:t>сполнении</w:t>
      </w:r>
      <w:r>
        <w:rPr>
          <w:rFonts w:ascii="Times New Roman" w:hAnsi="Times New Roman" w:cs="Times New Roman"/>
          <w:sz w:val="28"/>
          <w:szCs w:val="32"/>
        </w:rPr>
        <w:t xml:space="preserve">; </w:t>
      </w:r>
    </w:p>
    <w:p w:rsidR="006825E9" w:rsidRDefault="006825E9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-в</w:t>
      </w:r>
      <w:r w:rsidR="0041706C" w:rsidRPr="0041706C">
        <w:rPr>
          <w:rFonts w:ascii="Times New Roman" w:hAnsi="Times New Roman" w:cs="Times New Roman"/>
          <w:sz w:val="28"/>
          <w:szCs w:val="32"/>
        </w:rPr>
        <w:t>нешний вид, костюмы, художественное оформление;</w:t>
      </w:r>
    </w:p>
    <w:p w:rsidR="00A519A3" w:rsidRPr="00A519A3" w:rsidRDefault="0041706C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41706C">
        <w:rPr>
          <w:rFonts w:ascii="Times New Roman" w:hAnsi="Times New Roman" w:cs="Times New Roman"/>
          <w:sz w:val="28"/>
          <w:szCs w:val="32"/>
        </w:rPr>
        <w:t xml:space="preserve"> </w:t>
      </w:r>
      <w:r w:rsidR="006825E9">
        <w:rPr>
          <w:rFonts w:ascii="Times New Roman" w:hAnsi="Times New Roman" w:cs="Times New Roman"/>
          <w:sz w:val="28"/>
          <w:szCs w:val="32"/>
        </w:rPr>
        <w:t>-</w:t>
      </w:r>
      <w:r w:rsidRPr="0041706C">
        <w:rPr>
          <w:rFonts w:ascii="Times New Roman" w:hAnsi="Times New Roman" w:cs="Times New Roman"/>
          <w:sz w:val="28"/>
          <w:szCs w:val="32"/>
        </w:rPr>
        <w:t>соответствие репертуара возрасту исполнителей.</w:t>
      </w:r>
    </w:p>
    <w:p w:rsidR="00B11B95" w:rsidRPr="00B11B95" w:rsidRDefault="006825E9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E9">
        <w:rPr>
          <w:rFonts w:ascii="Times New Roman" w:hAnsi="Times New Roman" w:cs="Times New Roman"/>
          <w:sz w:val="28"/>
          <w:szCs w:val="32"/>
        </w:rPr>
        <w:t>4.2.</w:t>
      </w:r>
      <w:r w:rsidR="00D8768D">
        <w:rPr>
          <w:rFonts w:ascii="Times New Roman" w:hAnsi="Times New Roman" w:cs="Times New Roman"/>
          <w:sz w:val="28"/>
          <w:szCs w:val="32"/>
        </w:rPr>
        <w:t xml:space="preserve"> </w:t>
      </w:r>
      <w:r w:rsidR="00B11B95" w:rsidRPr="00B11B95">
        <w:rPr>
          <w:rFonts w:ascii="Times New Roman" w:hAnsi="Times New Roman" w:cs="Times New Roman"/>
          <w:b/>
          <w:sz w:val="28"/>
          <w:szCs w:val="28"/>
          <w:u w:val="single"/>
        </w:rPr>
        <w:t>«Исполнительское»</w:t>
      </w:r>
      <w:r w:rsidR="00B11B95" w:rsidRPr="00B11B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B11B95" w:rsidRPr="00B11B95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B11B95" w:rsidRPr="00B11B95">
        <w:rPr>
          <w:rFonts w:ascii="Times New Roman" w:hAnsi="Times New Roman" w:cs="Times New Roman"/>
          <w:sz w:val="28"/>
          <w:szCs w:val="28"/>
        </w:rPr>
        <w:t xml:space="preserve"> - инструментальное</w:t>
      </w:r>
      <w:proofErr w:type="gramEnd"/>
      <w:r w:rsidR="00B11B95" w:rsidRPr="00B11B9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23EE4" w:rsidRPr="00B11B95" w:rsidRDefault="00B11B95" w:rsidP="001573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11B95">
        <w:rPr>
          <w:rFonts w:ascii="Times New Roman" w:hAnsi="Times New Roman" w:cs="Times New Roman"/>
          <w:sz w:val="28"/>
          <w:szCs w:val="28"/>
        </w:rPr>
        <w:t>эстрадный вокал, академический вокал, народный вокал, авторская песня, включая хоровое пение; жестовое пение (только для участников с нарушение слуха); инструментальное творчество (оркестры симфонические, духовые, народные, камерные, включая индивидуальное исполнительство на музыкальных инструментах).</w:t>
      </w:r>
      <w:proofErr w:type="gramEnd"/>
    </w:p>
    <w:p w:rsidR="00123EE4" w:rsidRDefault="00123EE4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915B3">
        <w:rPr>
          <w:rFonts w:ascii="Times New Roman" w:hAnsi="Times New Roman" w:cs="Times New Roman"/>
          <w:sz w:val="28"/>
          <w:szCs w:val="32"/>
          <w:u w:val="single"/>
        </w:rPr>
        <w:t>Критерии оценивания: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123EE4" w:rsidRDefault="00123EE4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68D" w:rsidRPr="00123EE4">
        <w:rPr>
          <w:rFonts w:ascii="Times New Roman" w:hAnsi="Times New Roman" w:cs="Times New Roman"/>
          <w:sz w:val="28"/>
          <w:szCs w:val="28"/>
        </w:rPr>
        <w:t xml:space="preserve">художественный уровень исполнительского мастерства, </w:t>
      </w:r>
    </w:p>
    <w:p w:rsidR="00123EE4" w:rsidRDefault="00123EE4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68D" w:rsidRPr="00123EE4">
        <w:rPr>
          <w:rFonts w:ascii="Times New Roman" w:hAnsi="Times New Roman" w:cs="Times New Roman"/>
          <w:sz w:val="28"/>
          <w:szCs w:val="28"/>
        </w:rPr>
        <w:t xml:space="preserve">выразительность, артистичность; </w:t>
      </w:r>
    </w:p>
    <w:p w:rsidR="00123EE4" w:rsidRDefault="00123EE4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68D" w:rsidRPr="00123EE4">
        <w:rPr>
          <w:rFonts w:ascii="Times New Roman" w:hAnsi="Times New Roman" w:cs="Times New Roman"/>
          <w:sz w:val="28"/>
          <w:szCs w:val="28"/>
        </w:rPr>
        <w:t>наличие в творческом номере оригинальных решений в постановке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68D" w:rsidRPr="00123EE4">
        <w:rPr>
          <w:rFonts w:ascii="Times New Roman" w:hAnsi="Times New Roman" w:cs="Times New Roman"/>
          <w:sz w:val="28"/>
          <w:szCs w:val="28"/>
        </w:rPr>
        <w:t xml:space="preserve">исполнении; </w:t>
      </w:r>
    </w:p>
    <w:p w:rsidR="00123EE4" w:rsidRDefault="00123EE4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68D" w:rsidRPr="00123EE4">
        <w:rPr>
          <w:rFonts w:ascii="Times New Roman" w:hAnsi="Times New Roman" w:cs="Times New Roman"/>
          <w:sz w:val="28"/>
          <w:szCs w:val="28"/>
        </w:rPr>
        <w:t xml:space="preserve">внешний вид, костюмы, художественное оформление; </w:t>
      </w:r>
    </w:p>
    <w:p w:rsidR="00D8768D" w:rsidRDefault="00123EE4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68D" w:rsidRPr="00123EE4">
        <w:rPr>
          <w:rFonts w:ascii="Times New Roman" w:hAnsi="Times New Roman" w:cs="Times New Roman"/>
          <w:sz w:val="28"/>
          <w:szCs w:val="28"/>
        </w:rPr>
        <w:t>соответствие репертуара возрасту исполнителей.</w:t>
      </w:r>
    </w:p>
    <w:p w:rsidR="00D8768D" w:rsidRDefault="00D8768D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8768D">
        <w:rPr>
          <w:rFonts w:ascii="Times New Roman" w:hAnsi="Times New Roman" w:cs="Times New Roman"/>
          <w:sz w:val="28"/>
          <w:szCs w:val="32"/>
        </w:rPr>
        <w:t>4.3.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6E22B2" w:rsidRPr="006E22B2">
        <w:rPr>
          <w:rFonts w:ascii="Times New Roman" w:hAnsi="Times New Roman" w:cs="Times New Roman"/>
          <w:b/>
          <w:sz w:val="28"/>
          <w:szCs w:val="32"/>
          <w:u w:val="single"/>
        </w:rPr>
        <w:t>«Фото</w:t>
      </w:r>
      <w:r w:rsidR="006825E9" w:rsidRPr="006825E9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6E22B2" w:rsidRPr="006E22B2">
        <w:rPr>
          <w:rFonts w:ascii="Times New Roman" w:hAnsi="Times New Roman" w:cs="Times New Roman"/>
          <w:sz w:val="28"/>
          <w:szCs w:val="32"/>
        </w:rPr>
        <w:t>художественная фотография любого жанр</w:t>
      </w:r>
      <w:r>
        <w:rPr>
          <w:rFonts w:ascii="Times New Roman" w:hAnsi="Times New Roman" w:cs="Times New Roman"/>
          <w:sz w:val="28"/>
          <w:szCs w:val="32"/>
        </w:rPr>
        <w:t>а.</w:t>
      </w:r>
    </w:p>
    <w:p w:rsidR="003915B3" w:rsidRPr="006825E9" w:rsidRDefault="003915B3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915B3">
        <w:rPr>
          <w:rFonts w:ascii="Times New Roman" w:hAnsi="Times New Roman" w:cs="Times New Roman"/>
          <w:sz w:val="28"/>
          <w:szCs w:val="32"/>
        </w:rPr>
        <w:t>Участники фестиваля представляют свои работы, посвященные тематике космоса.</w:t>
      </w:r>
    </w:p>
    <w:p w:rsidR="003915B3" w:rsidRPr="003915B3" w:rsidRDefault="003915B3" w:rsidP="00157356">
      <w:pPr>
        <w:spacing w:after="0"/>
        <w:rPr>
          <w:rFonts w:ascii="Times New Roman" w:hAnsi="Times New Roman" w:cs="Times New Roman"/>
          <w:sz w:val="28"/>
          <w:szCs w:val="32"/>
          <w:u w:val="single"/>
        </w:rPr>
      </w:pPr>
      <w:r w:rsidRPr="003915B3">
        <w:rPr>
          <w:rFonts w:ascii="Times New Roman" w:hAnsi="Times New Roman" w:cs="Times New Roman"/>
          <w:sz w:val="28"/>
          <w:szCs w:val="32"/>
          <w:u w:val="single"/>
        </w:rPr>
        <w:t xml:space="preserve">Критерии оценивания: </w:t>
      </w:r>
    </w:p>
    <w:p w:rsidR="006825E9" w:rsidRDefault="003915B3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3915B3">
        <w:rPr>
          <w:rFonts w:ascii="Times New Roman" w:hAnsi="Times New Roman" w:cs="Times New Roman"/>
          <w:sz w:val="28"/>
          <w:szCs w:val="32"/>
        </w:rPr>
        <w:t>художественный вкус</w:t>
      </w:r>
      <w:r w:rsidR="006825E9">
        <w:rPr>
          <w:rFonts w:ascii="Times New Roman" w:hAnsi="Times New Roman" w:cs="Times New Roman"/>
          <w:sz w:val="28"/>
          <w:szCs w:val="32"/>
        </w:rPr>
        <w:t>;</w:t>
      </w:r>
    </w:p>
    <w:p w:rsidR="006825E9" w:rsidRDefault="006825E9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3915B3" w:rsidRPr="003915B3">
        <w:rPr>
          <w:rFonts w:ascii="Times New Roman" w:hAnsi="Times New Roman" w:cs="Times New Roman"/>
          <w:sz w:val="28"/>
          <w:szCs w:val="32"/>
        </w:rPr>
        <w:t>экспозиционн</w:t>
      </w:r>
      <w:r>
        <w:rPr>
          <w:rFonts w:ascii="Times New Roman" w:hAnsi="Times New Roman" w:cs="Times New Roman"/>
          <w:sz w:val="28"/>
          <w:szCs w:val="32"/>
        </w:rPr>
        <w:t>ое, цветовое и световое решение;</w:t>
      </w:r>
    </w:p>
    <w:p w:rsidR="006825E9" w:rsidRDefault="006825E9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-эстетический вид;</w:t>
      </w:r>
      <w:r w:rsidR="0041706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915B3" w:rsidRDefault="006825E9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3915B3" w:rsidRPr="003915B3">
        <w:rPr>
          <w:rFonts w:ascii="Times New Roman" w:hAnsi="Times New Roman" w:cs="Times New Roman"/>
          <w:sz w:val="28"/>
          <w:szCs w:val="32"/>
        </w:rPr>
        <w:t>соответствие работы возрасту авторов.</w:t>
      </w:r>
    </w:p>
    <w:p w:rsidR="00A519A3" w:rsidRPr="00A519A3" w:rsidRDefault="00A519A3" w:rsidP="0015735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422334">
        <w:rPr>
          <w:rFonts w:ascii="Times New Roman" w:hAnsi="Times New Roman" w:cs="Times New Roman"/>
          <w:b/>
          <w:i/>
          <w:sz w:val="28"/>
          <w:szCs w:val="32"/>
        </w:rPr>
        <w:t>Требования к работам</w:t>
      </w:r>
      <w:r w:rsidRPr="006825E9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519A3">
        <w:rPr>
          <w:rFonts w:ascii="Times New Roman" w:hAnsi="Times New Roman" w:cs="Times New Roman"/>
          <w:sz w:val="28"/>
          <w:szCs w:val="32"/>
        </w:rPr>
        <w:t xml:space="preserve">фотографии работ в электронном виде (3-4 фотографии, сделанные с разных ракурсов, </w:t>
      </w:r>
      <w:proofErr w:type="spellStart"/>
      <w:r w:rsidRPr="00A519A3">
        <w:rPr>
          <w:rFonts w:ascii="Times New Roman" w:hAnsi="Times New Roman" w:cs="Times New Roman"/>
          <w:sz w:val="28"/>
          <w:szCs w:val="32"/>
        </w:rPr>
        <w:t>min</w:t>
      </w:r>
      <w:proofErr w:type="spellEnd"/>
      <w:r w:rsidRPr="00A519A3">
        <w:rPr>
          <w:rFonts w:ascii="Times New Roman" w:hAnsi="Times New Roman" w:cs="Times New Roman"/>
          <w:sz w:val="28"/>
          <w:szCs w:val="32"/>
        </w:rPr>
        <w:t xml:space="preserve"> 3000 пикселей по длинной стороне), выполненные в цвете или черно-белые, без оформления, хорошего качества (четкие), разрешение 1240 точек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519A3">
        <w:rPr>
          <w:rFonts w:ascii="Times New Roman" w:hAnsi="Times New Roman" w:cs="Times New Roman"/>
          <w:sz w:val="28"/>
          <w:szCs w:val="32"/>
        </w:rPr>
        <w:t>по длинной стороне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3915B3" w:rsidRPr="003915B3" w:rsidRDefault="00D8768D" w:rsidP="003915B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4.4</w:t>
      </w:r>
      <w:r w:rsidR="00422334" w:rsidRPr="00422334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42233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42233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="003915B3" w:rsidRPr="003915B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«Игровая индустрия»</w:t>
      </w:r>
    </w:p>
    <w:p w:rsidR="003915B3" w:rsidRDefault="003915B3" w:rsidP="003915B3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-дизайн</w:t>
      </w:r>
    </w:p>
    <w:p w:rsidR="003915B3" w:rsidRDefault="003915B3" w:rsidP="003915B3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 -саунд-дизайн</w:t>
      </w:r>
    </w:p>
    <w:p w:rsidR="003915B3" w:rsidRDefault="003915B3" w:rsidP="003915B3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нарративный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дизайн</w:t>
      </w:r>
    </w:p>
    <w:p w:rsidR="003915B3" w:rsidRDefault="003915B3" w:rsidP="003915B3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-гейм-дизайн</w:t>
      </w:r>
    </w:p>
    <w:p w:rsidR="003915B3" w:rsidRDefault="003915B3" w:rsidP="003915B3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15B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-готовая игра</w:t>
      </w:r>
    </w:p>
    <w:p w:rsidR="00422334" w:rsidRDefault="003915B3" w:rsidP="003915B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915B3">
        <w:rPr>
          <w:rFonts w:ascii="Times New Roman" w:hAnsi="Times New Roman" w:cs="Times New Roman"/>
          <w:sz w:val="28"/>
          <w:szCs w:val="32"/>
          <w:u w:val="single"/>
        </w:rPr>
        <w:t>Критерии оценивания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</w:p>
    <w:p w:rsidR="00422334" w:rsidRDefault="00422334" w:rsidP="003915B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3915B3" w:rsidRPr="003915B3">
        <w:rPr>
          <w:rFonts w:ascii="Times New Roman" w:hAnsi="Times New Roman" w:cs="Times New Roman"/>
          <w:sz w:val="28"/>
          <w:szCs w:val="32"/>
        </w:rPr>
        <w:t>оригин</w:t>
      </w:r>
      <w:r>
        <w:rPr>
          <w:rFonts w:ascii="Times New Roman" w:hAnsi="Times New Roman" w:cs="Times New Roman"/>
          <w:sz w:val="28"/>
          <w:szCs w:val="32"/>
        </w:rPr>
        <w:t>альность и гармоничность решения</w:t>
      </w:r>
      <w:r w:rsidR="003915B3" w:rsidRPr="003915B3">
        <w:rPr>
          <w:rFonts w:ascii="Times New Roman" w:hAnsi="Times New Roman" w:cs="Times New Roman"/>
          <w:sz w:val="28"/>
          <w:szCs w:val="32"/>
        </w:rPr>
        <w:t xml:space="preserve">; </w:t>
      </w:r>
    </w:p>
    <w:p w:rsidR="00422334" w:rsidRDefault="00422334" w:rsidP="003915B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3915B3" w:rsidRPr="003915B3">
        <w:rPr>
          <w:rFonts w:ascii="Times New Roman" w:hAnsi="Times New Roman" w:cs="Times New Roman"/>
          <w:sz w:val="28"/>
          <w:szCs w:val="32"/>
        </w:rPr>
        <w:t xml:space="preserve">художественные качества дизайна игры; </w:t>
      </w:r>
    </w:p>
    <w:p w:rsidR="003915B3" w:rsidRDefault="00422334" w:rsidP="003915B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3915B3" w:rsidRPr="003915B3">
        <w:rPr>
          <w:rFonts w:ascii="Times New Roman" w:hAnsi="Times New Roman" w:cs="Times New Roman"/>
          <w:sz w:val="28"/>
          <w:szCs w:val="32"/>
        </w:rPr>
        <w:t>целостность дизайна игры.</w:t>
      </w:r>
    </w:p>
    <w:p w:rsidR="00A519A3" w:rsidRDefault="00A519A3" w:rsidP="003915B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19A3">
        <w:rPr>
          <w:rFonts w:ascii="Times New Roman" w:hAnsi="Times New Roman" w:cs="Times New Roman"/>
          <w:b/>
          <w:i/>
          <w:sz w:val="28"/>
          <w:szCs w:val="32"/>
        </w:rPr>
        <w:t>Требования к работам: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Pr="00A519A3">
        <w:rPr>
          <w:rFonts w:ascii="Times New Roman" w:hAnsi="Times New Roman" w:cs="Times New Roman"/>
          <w:sz w:val="28"/>
          <w:szCs w:val="32"/>
        </w:rPr>
        <w:t>текстовые материалы, аудио/ видеофайлы, а также фотографии работ в электронном виде по направлению творчества «Игровая индустрия: дизайн»: формат конкурсных работ соответствует требованиям перечисленных выше направлений творчества</w:t>
      </w:r>
      <w:r w:rsidR="00FD7661">
        <w:rPr>
          <w:rFonts w:ascii="Times New Roman" w:hAnsi="Times New Roman" w:cs="Times New Roman"/>
          <w:sz w:val="28"/>
          <w:szCs w:val="32"/>
        </w:rPr>
        <w:t>.</w:t>
      </w:r>
    </w:p>
    <w:p w:rsidR="00AF47D8" w:rsidRDefault="00AF47D8" w:rsidP="00403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02" w:rsidRPr="00FB2F06" w:rsidRDefault="00403002" w:rsidP="00403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06">
        <w:rPr>
          <w:rFonts w:ascii="Times New Roman" w:hAnsi="Times New Roman" w:cs="Times New Roman"/>
          <w:b/>
          <w:sz w:val="28"/>
          <w:szCs w:val="28"/>
        </w:rPr>
        <w:t xml:space="preserve">Методические комментарии для участников направления «Игровая индустрия: дизайн» </w:t>
      </w:r>
    </w:p>
    <w:p w:rsidR="00403002" w:rsidRPr="00FB2F06" w:rsidRDefault="00403002" w:rsidP="00403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06">
        <w:rPr>
          <w:rFonts w:ascii="Times New Roman" w:hAnsi="Times New Roman" w:cs="Times New Roman"/>
          <w:b/>
          <w:sz w:val="28"/>
          <w:szCs w:val="28"/>
        </w:rPr>
        <w:t>Дизайн (</w:t>
      </w:r>
      <w:proofErr w:type="spellStart"/>
      <w:r w:rsidRPr="00FB2F06">
        <w:rPr>
          <w:rFonts w:ascii="Times New Roman" w:hAnsi="Times New Roman" w:cs="Times New Roman"/>
          <w:b/>
          <w:sz w:val="28"/>
          <w:szCs w:val="28"/>
        </w:rPr>
        <w:t>постер</w:t>
      </w:r>
      <w:proofErr w:type="spellEnd"/>
      <w:r w:rsidRPr="00FB2F06">
        <w:rPr>
          <w:rFonts w:ascii="Times New Roman" w:hAnsi="Times New Roman" w:cs="Times New Roman"/>
          <w:b/>
          <w:sz w:val="28"/>
          <w:szCs w:val="28"/>
        </w:rPr>
        <w:t xml:space="preserve"> игры). </w:t>
      </w:r>
    </w:p>
    <w:p w:rsidR="00B92CF6" w:rsidRP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Разработка элементов визуализации игры: внешний вид персонажей, общий стилистический портрет - пейзажи, антураж, атмосфера. Работы должны быть выполнены в виде одного большого </w:t>
      </w:r>
      <w:proofErr w:type="spellStart"/>
      <w:r w:rsidRPr="00B92CF6"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 w:rsidRPr="00B92CF6">
        <w:rPr>
          <w:rFonts w:ascii="Times New Roman" w:hAnsi="Times New Roman" w:cs="Times New Roman"/>
          <w:sz w:val="28"/>
          <w:szCs w:val="28"/>
        </w:rPr>
        <w:t xml:space="preserve"> (обложки, плаката) и визуально передавать идею произведения. </w:t>
      </w:r>
      <w:r w:rsidR="00B92CF6" w:rsidRPr="00B92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F6" w:rsidRP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2CF6">
        <w:rPr>
          <w:rFonts w:ascii="Times New Roman" w:hAnsi="Times New Roman" w:cs="Times New Roman"/>
          <w:sz w:val="28"/>
          <w:szCs w:val="28"/>
        </w:rPr>
        <w:t>Саунд-дизайн</w:t>
      </w:r>
      <w:proofErr w:type="spellEnd"/>
      <w:r w:rsidRPr="00B92CF6">
        <w:rPr>
          <w:rFonts w:ascii="Times New Roman" w:hAnsi="Times New Roman" w:cs="Times New Roman"/>
          <w:sz w:val="28"/>
          <w:szCs w:val="28"/>
        </w:rPr>
        <w:t>.</w:t>
      </w:r>
    </w:p>
    <w:p w:rsidR="00B92CF6" w:rsidRP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gramStart"/>
      <w:r w:rsidRPr="00B92CF6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B92CF6">
        <w:rPr>
          <w:rFonts w:ascii="Times New Roman" w:hAnsi="Times New Roman" w:cs="Times New Roman"/>
          <w:sz w:val="28"/>
          <w:szCs w:val="28"/>
        </w:rPr>
        <w:t xml:space="preserve"> представлены как в форме самостоятельной музыкальной темы, так и включать в себя манипуляции и комбинирование ранее составленного или записанного аудио, подобного музыке или звуковым эффектам. Так же могут быть представлены разработки темы, видов и способов отображения звуков, набор звуковых эффектов. </w:t>
      </w:r>
      <w:proofErr w:type="spellStart"/>
      <w:r w:rsidRPr="00B92CF6">
        <w:rPr>
          <w:rFonts w:ascii="Times New Roman" w:hAnsi="Times New Roman" w:cs="Times New Roman"/>
          <w:sz w:val="28"/>
          <w:szCs w:val="28"/>
        </w:rPr>
        <w:t>Нарративный</w:t>
      </w:r>
      <w:proofErr w:type="spellEnd"/>
      <w:r w:rsidRPr="00B92CF6">
        <w:rPr>
          <w:rFonts w:ascii="Times New Roman" w:hAnsi="Times New Roman" w:cs="Times New Roman"/>
          <w:sz w:val="28"/>
          <w:szCs w:val="28"/>
        </w:rPr>
        <w:t xml:space="preserve"> дизайн (</w:t>
      </w:r>
      <w:proofErr w:type="spellStart"/>
      <w:r w:rsidRPr="00B92CF6">
        <w:rPr>
          <w:rFonts w:ascii="Times New Roman" w:hAnsi="Times New Roman" w:cs="Times New Roman"/>
          <w:sz w:val="28"/>
          <w:szCs w:val="28"/>
        </w:rPr>
        <w:t>нарратив</w:t>
      </w:r>
      <w:proofErr w:type="spellEnd"/>
      <w:r w:rsidRPr="00B92CF6">
        <w:rPr>
          <w:rFonts w:ascii="Times New Roman" w:hAnsi="Times New Roman" w:cs="Times New Roman"/>
          <w:sz w:val="28"/>
          <w:szCs w:val="28"/>
        </w:rPr>
        <w:t>, сюжет).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 Материалы, отражающие общую сюжетную канву, план кампаний, основные задания и т.п. - в зависимости от жанра. Отображение полноты игрового опыта игрока. Гейм-дизайн (концепт-документ). Разработка </w:t>
      </w:r>
      <w:proofErr w:type="spellStart"/>
      <w:r w:rsidRPr="00B92CF6">
        <w:rPr>
          <w:rFonts w:ascii="Times New Roman" w:hAnsi="Times New Roman" w:cs="Times New Roman"/>
          <w:sz w:val="28"/>
          <w:szCs w:val="28"/>
        </w:rPr>
        <w:t>дизайн-документа</w:t>
      </w:r>
      <w:proofErr w:type="spellEnd"/>
      <w:r w:rsidRPr="00B92CF6">
        <w:rPr>
          <w:rFonts w:ascii="Times New Roman" w:hAnsi="Times New Roman" w:cs="Times New Roman"/>
          <w:sz w:val="28"/>
          <w:szCs w:val="28"/>
        </w:rPr>
        <w:t xml:space="preserve">, описывающих правила и особенности игры, описание концепции компьютерной игры, </w:t>
      </w:r>
      <w:proofErr w:type="spellStart"/>
      <w:r w:rsidRPr="00B92CF6">
        <w:rPr>
          <w:rFonts w:ascii="Times New Roman" w:hAnsi="Times New Roman" w:cs="Times New Roman"/>
          <w:sz w:val="28"/>
          <w:szCs w:val="28"/>
        </w:rPr>
        <w:t>контент-дизайн</w:t>
      </w:r>
      <w:proofErr w:type="spellEnd"/>
      <w:r w:rsidRPr="00B92CF6">
        <w:rPr>
          <w:rFonts w:ascii="Times New Roman" w:hAnsi="Times New Roman" w:cs="Times New Roman"/>
          <w:sz w:val="28"/>
          <w:szCs w:val="28"/>
        </w:rPr>
        <w:t xml:space="preserve">, создание </w:t>
      </w:r>
      <w:proofErr w:type="spellStart"/>
      <w:r w:rsidRPr="00B92CF6">
        <w:rPr>
          <w:rFonts w:ascii="Times New Roman" w:hAnsi="Times New Roman" w:cs="Times New Roman"/>
          <w:sz w:val="28"/>
          <w:szCs w:val="28"/>
        </w:rPr>
        <w:t>персонажей</w:t>
      </w:r>
      <w:proofErr w:type="gramStart"/>
      <w:r w:rsidRPr="00B92CF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92CF6">
        <w:rPr>
          <w:rFonts w:ascii="Times New Roman" w:hAnsi="Times New Roman" w:cs="Times New Roman"/>
          <w:sz w:val="28"/>
          <w:szCs w:val="28"/>
        </w:rPr>
        <w:t>редметов</w:t>
      </w:r>
      <w:proofErr w:type="spellEnd"/>
      <w:r w:rsidRPr="00B92CF6">
        <w:rPr>
          <w:rFonts w:ascii="Times New Roman" w:hAnsi="Times New Roman" w:cs="Times New Roman"/>
          <w:sz w:val="28"/>
          <w:szCs w:val="28"/>
        </w:rPr>
        <w:t xml:space="preserve">, загадок и миссий и т.д. Дизайн-документ - игра на бумаге. Структура </w:t>
      </w:r>
      <w:proofErr w:type="spellStart"/>
      <w:proofErr w:type="gramStart"/>
      <w:r w:rsidRPr="00B92CF6">
        <w:rPr>
          <w:rFonts w:ascii="Times New Roman" w:hAnsi="Times New Roman" w:cs="Times New Roman"/>
          <w:sz w:val="28"/>
          <w:szCs w:val="28"/>
        </w:rPr>
        <w:t>дизайн-документа</w:t>
      </w:r>
      <w:proofErr w:type="spellEnd"/>
      <w:proofErr w:type="gramEnd"/>
      <w:r w:rsidRPr="00B92CF6">
        <w:rPr>
          <w:rFonts w:ascii="Times New Roman" w:hAnsi="Times New Roman" w:cs="Times New Roman"/>
          <w:sz w:val="28"/>
          <w:szCs w:val="28"/>
        </w:rPr>
        <w:t xml:space="preserve"> более сложна, чем структура концепта из-за большего размаха и детальности. Хотя, вполне возможно разделить любой дизайн-документ на две основные части: функциональная спецификация и техническая спецификация.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Содержание: 1 .Введение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2.Концепция (жанр и аудитория, основные особенности игры, описание игры, предпосылки создания, платформа).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>3 .Функциональная спецификация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 Принципы игры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>Суть игрового процесса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 Ход игры и сюжет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Физическая модель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Персонаж игрока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Элементы игры «Искусственный интеллект»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Многопользовательский режим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lastRenderedPageBreak/>
        <w:t xml:space="preserve">Интерфейс пользователя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>Функциональное описание и управление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 Объекты интерфейса пользователя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Графика и видео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Общее описание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Двумерная графика и анимация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Трехмерная графика и анимация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Анимационные вставки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Звуки и музыка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>Общее описание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 Звук и звуковые эффекты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Музыка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Описание уровней </w:t>
      </w:r>
    </w:p>
    <w:p w:rsid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 xml:space="preserve">Общее описание дизайна уровней </w:t>
      </w:r>
    </w:p>
    <w:p w:rsidR="00403002" w:rsidRPr="00B92CF6" w:rsidRDefault="00403002" w:rsidP="00B9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sz w:val="28"/>
          <w:szCs w:val="28"/>
        </w:rPr>
        <w:t>4.Контакты Готовая игра (</w:t>
      </w:r>
      <w:proofErr w:type="spellStart"/>
      <w:r w:rsidRPr="00B92CF6">
        <w:rPr>
          <w:rFonts w:ascii="Times New Roman" w:hAnsi="Times New Roman" w:cs="Times New Roman"/>
          <w:sz w:val="28"/>
          <w:szCs w:val="28"/>
        </w:rPr>
        <w:t>гейм-дейв</w:t>
      </w:r>
      <w:proofErr w:type="spellEnd"/>
      <w:r w:rsidRPr="00B92CF6">
        <w:rPr>
          <w:rFonts w:ascii="Times New Roman" w:hAnsi="Times New Roman" w:cs="Times New Roman"/>
          <w:sz w:val="28"/>
          <w:szCs w:val="28"/>
        </w:rPr>
        <w:t>). Разработка программного обеспечения игры и представление его уже в виде готового продукта (</w:t>
      </w:r>
      <w:proofErr w:type="spellStart"/>
      <w:r w:rsidRPr="00B92CF6">
        <w:rPr>
          <w:rFonts w:ascii="Times New Roman" w:hAnsi="Times New Roman" w:cs="Times New Roman"/>
          <w:sz w:val="28"/>
          <w:szCs w:val="28"/>
        </w:rPr>
        <w:t>промо-видео</w:t>
      </w:r>
      <w:proofErr w:type="spellEnd"/>
      <w:r w:rsidRPr="00B92C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2CF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92CF6">
        <w:rPr>
          <w:rFonts w:ascii="Times New Roman" w:hAnsi="Times New Roman" w:cs="Times New Roman"/>
          <w:sz w:val="28"/>
          <w:szCs w:val="28"/>
        </w:rPr>
        <w:t xml:space="preserve"> длительностью не более 2 минут).</w:t>
      </w:r>
    </w:p>
    <w:p w:rsidR="00422334" w:rsidRDefault="00422334" w:rsidP="00B92CF6">
      <w:pPr>
        <w:spacing w:after="0"/>
        <w:rPr>
          <w:rFonts w:ascii="Times New Roman" w:hAnsi="Times New Roman" w:cs="Times New Roman"/>
          <w:b/>
          <w:i/>
          <w:sz w:val="28"/>
          <w:szCs w:val="32"/>
        </w:rPr>
      </w:pPr>
    </w:p>
    <w:p w:rsidR="00C301CB" w:rsidRPr="00422334" w:rsidRDefault="00B92CF6" w:rsidP="0042233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Приём</w:t>
      </w:r>
      <w:r w:rsidR="00C301CB" w:rsidRPr="00422334">
        <w:rPr>
          <w:rFonts w:ascii="Times New Roman" w:hAnsi="Times New Roman" w:cs="Times New Roman"/>
          <w:b/>
          <w:sz w:val="28"/>
          <w:szCs w:val="32"/>
        </w:rPr>
        <w:t xml:space="preserve"> конкурсных работ:</w:t>
      </w:r>
    </w:p>
    <w:p w:rsidR="00BC6961" w:rsidRDefault="00C301CB" w:rsidP="003915B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301CB">
        <w:rPr>
          <w:rFonts w:ascii="Times New Roman" w:hAnsi="Times New Roman" w:cs="Times New Roman"/>
          <w:sz w:val="28"/>
          <w:szCs w:val="32"/>
        </w:rPr>
        <w:t xml:space="preserve">Конкурсные материалы размещаются на бесплатных общедоступных облачных </w:t>
      </w:r>
      <w:proofErr w:type="spellStart"/>
      <w:r w:rsidRPr="00C301CB">
        <w:rPr>
          <w:rFonts w:ascii="Times New Roman" w:hAnsi="Times New Roman" w:cs="Times New Roman"/>
          <w:sz w:val="28"/>
          <w:szCs w:val="32"/>
        </w:rPr>
        <w:t>хостингах</w:t>
      </w:r>
      <w:proofErr w:type="spellEnd"/>
      <w:r w:rsidRPr="00C301CB">
        <w:rPr>
          <w:rFonts w:ascii="Times New Roman" w:hAnsi="Times New Roman" w:cs="Times New Roman"/>
          <w:sz w:val="28"/>
          <w:szCs w:val="32"/>
        </w:rPr>
        <w:t xml:space="preserve"> (например, </w:t>
      </w:r>
      <w:proofErr w:type="spellStart"/>
      <w:r w:rsidRPr="00C301CB">
        <w:rPr>
          <w:rFonts w:ascii="Times New Roman" w:hAnsi="Times New Roman" w:cs="Times New Roman"/>
          <w:sz w:val="28"/>
          <w:szCs w:val="32"/>
        </w:rPr>
        <w:t>яндекс</w:t>
      </w:r>
      <w:proofErr w:type="gramStart"/>
      <w:r w:rsidRPr="00C301CB">
        <w:rPr>
          <w:rFonts w:ascii="Times New Roman" w:hAnsi="Times New Roman" w:cs="Times New Roman"/>
          <w:sz w:val="28"/>
          <w:szCs w:val="32"/>
        </w:rPr>
        <w:t>.д</w:t>
      </w:r>
      <w:proofErr w:type="gramEnd"/>
      <w:r w:rsidRPr="00C301CB">
        <w:rPr>
          <w:rFonts w:ascii="Times New Roman" w:hAnsi="Times New Roman" w:cs="Times New Roman"/>
          <w:sz w:val="28"/>
          <w:szCs w:val="32"/>
        </w:rPr>
        <w:t>иск</w:t>
      </w:r>
      <w:proofErr w:type="spellEnd"/>
      <w:r w:rsidRPr="00C301CB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C301CB">
        <w:rPr>
          <w:rFonts w:ascii="Times New Roman" w:hAnsi="Times New Roman" w:cs="Times New Roman"/>
          <w:sz w:val="28"/>
          <w:szCs w:val="32"/>
        </w:rPr>
        <w:t>облако.мэйл.ру</w:t>
      </w:r>
      <w:proofErr w:type="spellEnd"/>
      <w:r w:rsidRPr="00C301CB">
        <w:rPr>
          <w:rFonts w:ascii="Times New Roman" w:hAnsi="Times New Roman" w:cs="Times New Roman"/>
          <w:sz w:val="28"/>
          <w:szCs w:val="32"/>
        </w:rPr>
        <w:t xml:space="preserve"> и др.) или </w:t>
      </w:r>
      <w:proofErr w:type="spellStart"/>
      <w:r w:rsidRPr="00C301CB">
        <w:rPr>
          <w:rFonts w:ascii="Times New Roman" w:hAnsi="Times New Roman" w:cs="Times New Roman"/>
          <w:sz w:val="28"/>
          <w:szCs w:val="32"/>
        </w:rPr>
        <w:t>видеохостингах</w:t>
      </w:r>
      <w:proofErr w:type="spellEnd"/>
      <w:r w:rsidRPr="00C301CB">
        <w:rPr>
          <w:rFonts w:ascii="Times New Roman" w:hAnsi="Times New Roman" w:cs="Times New Roman"/>
          <w:sz w:val="28"/>
          <w:szCs w:val="32"/>
        </w:rPr>
        <w:t xml:space="preserve"> (</w:t>
      </w:r>
      <w:r w:rsidR="00422334">
        <w:rPr>
          <w:rFonts w:ascii="Times New Roman" w:hAnsi="Times New Roman" w:cs="Times New Roman"/>
          <w:sz w:val="28"/>
          <w:szCs w:val="32"/>
        </w:rPr>
        <w:t xml:space="preserve">например, </w:t>
      </w:r>
      <w:proofErr w:type="spellStart"/>
      <w:r w:rsidR="00422334">
        <w:rPr>
          <w:rFonts w:ascii="Times New Roman" w:hAnsi="Times New Roman" w:cs="Times New Roman"/>
          <w:sz w:val="28"/>
          <w:szCs w:val="32"/>
        </w:rPr>
        <w:t>YouTube</w:t>
      </w:r>
      <w:proofErr w:type="spellEnd"/>
      <w:r w:rsidR="00422334">
        <w:rPr>
          <w:rFonts w:ascii="Times New Roman" w:hAnsi="Times New Roman" w:cs="Times New Roman"/>
          <w:sz w:val="28"/>
          <w:szCs w:val="32"/>
        </w:rPr>
        <w:t xml:space="preserve"> и др.). Ссылк</w:t>
      </w:r>
      <w:r w:rsidR="001205AB">
        <w:rPr>
          <w:rFonts w:ascii="Times New Roman" w:hAnsi="Times New Roman" w:cs="Times New Roman"/>
          <w:sz w:val="28"/>
          <w:szCs w:val="32"/>
        </w:rPr>
        <w:t>а</w:t>
      </w:r>
      <w:r w:rsidRPr="00C301CB">
        <w:rPr>
          <w:rFonts w:ascii="Times New Roman" w:hAnsi="Times New Roman" w:cs="Times New Roman"/>
          <w:sz w:val="28"/>
          <w:szCs w:val="32"/>
        </w:rPr>
        <w:t xml:space="preserve"> на конкурсные материалы, размещенные на </w:t>
      </w:r>
      <w:proofErr w:type="gramStart"/>
      <w:r w:rsidRPr="00C301CB">
        <w:rPr>
          <w:rFonts w:ascii="Times New Roman" w:hAnsi="Times New Roman" w:cs="Times New Roman"/>
          <w:sz w:val="28"/>
          <w:szCs w:val="32"/>
        </w:rPr>
        <w:t>облачном</w:t>
      </w:r>
      <w:proofErr w:type="gramEnd"/>
      <w:r w:rsidRPr="00C301CB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301CB">
        <w:rPr>
          <w:rFonts w:ascii="Times New Roman" w:hAnsi="Times New Roman" w:cs="Times New Roman"/>
          <w:sz w:val="28"/>
          <w:szCs w:val="32"/>
        </w:rPr>
        <w:t>хостинге</w:t>
      </w:r>
      <w:proofErr w:type="spellEnd"/>
      <w:r w:rsidRPr="00C301CB">
        <w:rPr>
          <w:rFonts w:ascii="Times New Roman" w:hAnsi="Times New Roman" w:cs="Times New Roman"/>
          <w:sz w:val="28"/>
          <w:szCs w:val="32"/>
        </w:rPr>
        <w:t xml:space="preserve"> или </w:t>
      </w:r>
      <w:proofErr w:type="spellStart"/>
      <w:r w:rsidRPr="00C301CB">
        <w:rPr>
          <w:rFonts w:ascii="Times New Roman" w:hAnsi="Times New Roman" w:cs="Times New Roman"/>
          <w:sz w:val="28"/>
          <w:szCs w:val="32"/>
        </w:rPr>
        <w:t>видеохостинге</w:t>
      </w:r>
      <w:proofErr w:type="spellEnd"/>
      <w:r w:rsidRPr="00C301CB">
        <w:rPr>
          <w:rFonts w:ascii="Times New Roman" w:hAnsi="Times New Roman" w:cs="Times New Roman"/>
          <w:sz w:val="28"/>
          <w:szCs w:val="32"/>
        </w:rPr>
        <w:t xml:space="preserve">, </w:t>
      </w:r>
      <w:r w:rsidR="001205AB">
        <w:rPr>
          <w:rFonts w:ascii="Times New Roman" w:hAnsi="Times New Roman" w:cs="Times New Roman"/>
          <w:sz w:val="28"/>
          <w:szCs w:val="32"/>
        </w:rPr>
        <w:t xml:space="preserve">должны быть отправлены на электронную почту </w:t>
      </w:r>
      <w:proofErr w:type="spellStart"/>
      <w:r w:rsidR="001205AB" w:rsidRPr="00422334">
        <w:rPr>
          <w:rFonts w:ascii="Times New Roman" w:hAnsi="Times New Roman" w:cs="Times New Roman"/>
          <w:b/>
          <w:sz w:val="28"/>
          <w:szCs w:val="32"/>
          <w:lang w:val="en-US"/>
        </w:rPr>
        <w:t>Ulenka</w:t>
      </w:r>
      <w:proofErr w:type="spellEnd"/>
      <w:r w:rsidR="001205AB" w:rsidRPr="00422334">
        <w:rPr>
          <w:rFonts w:ascii="Times New Roman" w:hAnsi="Times New Roman" w:cs="Times New Roman"/>
          <w:b/>
          <w:sz w:val="28"/>
          <w:szCs w:val="32"/>
        </w:rPr>
        <w:t>_</w:t>
      </w:r>
      <w:r w:rsidR="001205AB" w:rsidRPr="00422334">
        <w:rPr>
          <w:rFonts w:ascii="Times New Roman" w:hAnsi="Times New Roman" w:cs="Times New Roman"/>
          <w:b/>
          <w:sz w:val="28"/>
          <w:szCs w:val="32"/>
          <w:lang w:val="en-US"/>
        </w:rPr>
        <w:t>m</w:t>
      </w:r>
      <w:r w:rsidR="001205AB" w:rsidRPr="00422334">
        <w:rPr>
          <w:rFonts w:ascii="Times New Roman" w:hAnsi="Times New Roman" w:cs="Times New Roman"/>
          <w:b/>
          <w:sz w:val="28"/>
          <w:szCs w:val="32"/>
        </w:rPr>
        <w:t>@</w:t>
      </w:r>
      <w:r w:rsidR="001205AB" w:rsidRPr="00422334">
        <w:rPr>
          <w:rFonts w:ascii="Times New Roman" w:hAnsi="Times New Roman" w:cs="Times New Roman"/>
          <w:b/>
          <w:sz w:val="28"/>
          <w:szCs w:val="32"/>
          <w:lang w:val="en-US"/>
        </w:rPr>
        <w:t>mail</w:t>
      </w:r>
      <w:r w:rsidR="001205AB">
        <w:rPr>
          <w:rFonts w:ascii="Times New Roman" w:hAnsi="Times New Roman" w:cs="Times New Roman"/>
          <w:sz w:val="28"/>
          <w:szCs w:val="32"/>
        </w:rPr>
        <w:t xml:space="preserve">, </w:t>
      </w:r>
      <w:r w:rsidR="00422334">
        <w:rPr>
          <w:rFonts w:ascii="Times New Roman" w:hAnsi="Times New Roman" w:cs="Times New Roman"/>
          <w:sz w:val="28"/>
          <w:szCs w:val="32"/>
        </w:rPr>
        <w:t xml:space="preserve">а также быть действительны </w:t>
      </w:r>
      <w:r w:rsidRPr="00C301CB">
        <w:rPr>
          <w:rFonts w:ascii="Times New Roman" w:hAnsi="Times New Roman" w:cs="Times New Roman"/>
          <w:sz w:val="28"/>
          <w:szCs w:val="32"/>
        </w:rPr>
        <w:t xml:space="preserve">до 31 декабря </w:t>
      </w:r>
      <w:r w:rsidR="00422334">
        <w:rPr>
          <w:rFonts w:ascii="Times New Roman" w:hAnsi="Times New Roman" w:cs="Times New Roman"/>
          <w:sz w:val="28"/>
          <w:szCs w:val="32"/>
        </w:rPr>
        <w:t>и доступны</w:t>
      </w:r>
      <w:r w:rsidRPr="00C301CB">
        <w:rPr>
          <w:rFonts w:ascii="Times New Roman" w:hAnsi="Times New Roman" w:cs="Times New Roman"/>
          <w:sz w:val="28"/>
          <w:szCs w:val="32"/>
        </w:rPr>
        <w:t xml:space="preserve"> для всех</w:t>
      </w:r>
      <w:r w:rsidR="00422334">
        <w:rPr>
          <w:rFonts w:ascii="Times New Roman" w:hAnsi="Times New Roman" w:cs="Times New Roman"/>
          <w:sz w:val="28"/>
          <w:szCs w:val="32"/>
        </w:rPr>
        <w:t>.</w:t>
      </w:r>
    </w:p>
    <w:p w:rsidR="00422334" w:rsidRDefault="00422334" w:rsidP="00FD766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FD7661" w:rsidRPr="00422334" w:rsidRDefault="00FD7661" w:rsidP="00FD766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422334">
        <w:rPr>
          <w:rFonts w:ascii="Times New Roman" w:hAnsi="Times New Roman" w:cs="Times New Roman"/>
          <w:sz w:val="28"/>
          <w:szCs w:val="32"/>
          <w:lang w:val="en-US"/>
        </w:rPr>
        <w:t>V</w:t>
      </w:r>
      <w:r w:rsidRPr="00422334">
        <w:rPr>
          <w:rFonts w:ascii="Times New Roman" w:hAnsi="Times New Roman" w:cs="Times New Roman"/>
          <w:sz w:val="28"/>
          <w:szCs w:val="32"/>
        </w:rPr>
        <w:t>. Подведение итогов</w:t>
      </w:r>
    </w:p>
    <w:p w:rsidR="006E22B2" w:rsidRPr="00560AD7" w:rsidRDefault="00FD7661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AD7">
        <w:rPr>
          <w:rFonts w:ascii="Times New Roman" w:hAnsi="Times New Roman" w:cs="Times New Roman"/>
          <w:sz w:val="28"/>
          <w:szCs w:val="28"/>
        </w:rPr>
        <w:t>5.1.</w:t>
      </w:r>
      <w:r w:rsidR="00BC6961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560AD7">
        <w:rPr>
          <w:rFonts w:ascii="Times New Roman" w:hAnsi="Times New Roman" w:cs="Times New Roman"/>
          <w:sz w:val="28"/>
          <w:szCs w:val="28"/>
        </w:rPr>
        <w:t>одведение итогов муниципального этапа Ф</w:t>
      </w:r>
      <w:r w:rsidR="00422334">
        <w:rPr>
          <w:rFonts w:ascii="Times New Roman" w:hAnsi="Times New Roman" w:cs="Times New Roman"/>
          <w:sz w:val="28"/>
          <w:szCs w:val="28"/>
        </w:rPr>
        <w:t xml:space="preserve">естиваля осуществляется </w:t>
      </w:r>
      <w:r w:rsidRPr="00560AD7">
        <w:rPr>
          <w:rFonts w:ascii="Times New Roman" w:hAnsi="Times New Roman" w:cs="Times New Roman"/>
          <w:sz w:val="28"/>
          <w:szCs w:val="28"/>
        </w:rPr>
        <w:t>жюри соответственно.</w:t>
      </w:r>
    </w:p>
    <w:p w:rsidR="00422334" w:rsidRDefault="00FD7661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AD7">
        <w:rPr>
          <w:rFonts w:ascii="Times New Roman" w:hAnsi="Times New Roman" w:cs="Times New Roman"/>
          <w:sz w:val="28"/>
          <w:szCs w:val="28"/>
        </w:rPr>
        <w:t>5.2. Победители определяются по двум возрастным группам</w:t>
      </w:r>
      <w:r w:rsidR="00422334">
        <w:rPr>
          <w:rFonts w:ascii="Times New Roman" w:hAnsi="Times New Roman" w:cs="Times New Roman"/>
          <w:sz w:val="28"/>
          <w:szCs w:val="28"/>
        </w:rPr>
        <w:t>:</w:t>
      </w:r>
    </w:p>
    <w:p w:rsidR="00422334" w:rsidRDefault="00422334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D7661" w:rsidRPr="00560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7-12 лет;</w:t>
      </w:r>
    </w:p>
    <w:p w:rsidR="00422334" w:rsidRDefault="00422334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0AD7" w:rsidRPr="00560AD7">
        <w:rPr>
          <w:rFonts w:ascii="Times New Roman" w:hAnsi="Times New Roman" w:cs="Times New Roman"/>
          <w:sz w:val="28"/>
          <w:szCs w:val="28"/>
        </w:rPr>
        <w:t xml:space="preserve">13-17 лет </w:t>
      </w:r>
    </w:p>
    <w:p w:rsidR="00560AD7" w:rsidRDefault="00560AD7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AD7">
        <w:rPr>
          <w:rFonts w:ascii="Times New Roman" w:hAnsi="Times New Roman" w:cs="Times New Roman"/>
          <w:sz w:val="28"/>
          <w:szCs w:val="28"/>
        </w:rPr>
        <w:t xml:space="preserve">в </w:t>
      </w:r>
      <w:r w:rsidR="00422334" w:rsidRPr="00422334">
        <w:rPr>
          <w:rFonts w:ascii="Times New Roman" w:hAnsi="Times New Roman" w:cs="Times New Roman"/>
          <w:i/>
          <w:sz w:val="28"/>
          <w:szCs w:val="28"/>
        </w:rPr>
        <w:t>следующих</w:t>
      </w:r>
      <w:r w:rsidRPr="00422334">
        <w:rPr>
          <w:rFonts w:ascii="Times New Roman" w:hAnsi="Times New Roman" w:cs="Times New Roman"/>
          <w:i/>
          <w:sz w:val="28"/>
          <w:szCs w:val="28"/>
        </w:rPr>
        <w:t xml:space="preserve"> номинациях:</w:t>
      </w:r>
      <w:r w:rsidRPr="00560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34" w:rsidRDefault="00422334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-хореография;</w:t>
      </w:r>
    </w:p>
    <w:p w:rsidR="00B11B95" w:rsidRDefault="00B11B95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(вокально-инструментальное)</w:t>
      </w:r>
    </w:p>
    <w:p w:rsidR="00422334" w:rsidRDefault="00422334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-фото;</w:t>
      </w:r>
    </w:p>
    <w:p w:rsidR="00FD7661" w:rsidRDefault="00422334" w:rsidP="00157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 индустрия.</w:t>
      </w:r>
    </w:p>
    <w:p w:rsidR="00560AD7" w:rsidRDefault="00560AD7" w:rsidP="00C301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Работы победителей муниципального этапа фестиваля будут направлены на областной этап </w:t>
      </w:r>
      <w:r w:rsidR="00422334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560AD7">
        <w:rPr>
          <w:rFonts w:ascii="Times New Roman" w:hAnsi="Times New Roman" w:cs="Times New Roman"/>
          <w:sz w:val="28"/>
          <w:szCs w:val="32"/>
        </w:rPr>
        <w:t>детского и юношеского художественного творчества</w:t>
      </w:r>
    </w:p>
    <w:p w:rsidR="00560AD7" w:rsidRDefault="00560AD7" w:rsidP="00157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AD7" w:rsidRDefault="00560AD7" w:rsidP="00560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560AD7" w:rsidRDefault="00422334" w:rsidP="0056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</w:t>
      </w:r>
      <w:r w:rsidR="00560AD7">
        <w:rPr>
          <w:rFonts w:ascii="Times New Roman" w:hAnsi="Times New Roman" w:cs="Times New Roman"/>
          <w:sz w:val="28"/>
          <w:szCs w:val="28"/>
        </w:rPr>
        <w:t xml:space="preserve">аграждение предусматривается за </w:t>
      </w:r>
      <w:r w:rsidR="00560A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AD7">
        <w:rPr>
          <w:rFonts w:ascii="Times New Roman" w:hAnsi="Times New Roman" w:cs="Times New Roman"/>
          <w:sz w:val="28"/>
          <w:szCs w:val="28"/>
        </w:rPr>
        <w:t xml:space="preserve">, </w:t>
      </w:r>
      <w:r w:rsidR="00560A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0AD7">
        <w:rPr>
          <w:rFonts w:ascii="Times New Roman" w:hAnsi="Times New Roman" w:cs="Times New Roman"/>
          <w:sz w:val="28"/>
          <w:szCs w:val="28"/>
        </w:rPr>
        <w:t xml:space="preserve">, </w:t>
      </w:r>
      <w:r w:rsidR="00560A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0AD7">
        <w:rPr>
          <w:rFonts w:ascii="Times New Roman" w:hAnsi="Times New Roman" w:cs="Times New Roman"/>
          <w:sz w:val="28"/>
          <w:szCs w:val="28"/>
        </w:rPr>
        <w:t xml:space="preserve"> места в двух возрастных группах и в трёх номинациях.</w:t>
      </w:r>
    </w:p>
    <w:p w:rsidR="00560AD7" w:rsidRDefault="00422334" w:rsidP="0056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П</w:t>
      </w:r>
      <w:r w:rsidR="00560AD7">
        <w:rPr>
          <w:rFonts w:ascii="Times New Roman" w:hAnsi="Times New Roman" w:cs="Times New Roman"/>
          <w:sz w:val="28"/>
          <w:szCs w:val="28"/>
        </w:rPr>
        <w:t xml:space="preserve">обедители и призеры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560AD7">
        <w:rPr>
          <w:rFonts w:ascii="Times New Roman" w:hAnsi="Times New Roman" w:cs="Times New Roman"/>
          <w:sz w:val="28"/>
          <w:szCs w:val="28"/>
        </w:rPr>
        <w:t>фестиваля награждаются дипломами и подарками.</w:t>
      </w:r>
    </w:p>
    <w:p w:rsidR="00560AD7" w:rsidRDefault="00422334" w:rsidP="00560A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6.3. Р</w:t>
      </w:r>
      <w:r w:rsidR="00560AD7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137D79">
        <w:rPr>
          <w:rFonts w:ascii="Times New Roman" w:hAnsi="Times New Roman" w:cs="Times New Roman"/>
          <w:sz w:val="28"/>
          <w:szCs w:val="28"/>
        </w:rPr>
        <w:t>будут опубликованы</w:t>
      </w:r>
      <w:r w:rsidR="00560AD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37D79">
        <w:rPr>
          <w:rFonts w:ascii="Times New Roman" w:hAnsi="Times New Roman" w:cs="Times New Roman"/>
          <w:sz w:val="28"/>
          <w:szCs w:val="28"/>
        </w:rPr>
        <w:t xml:space="preserve">МУДО </w:t>
      </w:r>
      <w:r w:rsidR="00560AD7">
        <w:rPr>
          <w:rFonts w:ascii="Times New Roman" w:hAnsi="Times New Roman" w:cs="Times New Roman"/>
          <w:sz w:val="28"/>
          <w:szCs w:val="28"/>
        </w:rPr>
        <w:t>«</w:t>
      </w:r>
      <w:r w:rsidR="00B11B95">
        <w:rPr>
          <w:rFonts w:ascii="Times New Roman" w:hAnsi="Times New Roman" w:cs="Times New Roman"/>
          <w:sz w:val="28"/>
          <w:szCs w:val="28"/>
        </w:rPr>
        <w:t>ЦДТ</w:t>
      </w:r>
      <w:r w:rsidR="00560AD7">
        <w:rPr>
          <w:rFonts w:ascii="Times New Roman" w:hAnsi="Times New Roman" w:cs="Times New Roman"/>
          <w:sz w:val="28"/>
          <w:szCs w:val="28"/>
        </w:rPr>
        <w:t>» с. Аргаяш. (</w:t>
      </w:r>
      <w:hyperlink r:id="rId5" w:history="1"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argcdt</w:t>
        </w:r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60AD7">
        <w:rPr>
          <w:rFonts w:ascii="Times New Roman" w:hAnsi="Times New Roman" w:cs="Times New Roman"/>
          <w:sz w:val="28"/>
          <w:szCs w:val="28"/>
        </w:rPr>
        <w:t xml:space="preserve">)  и на странице в ВК </w:t>
      </w:r>
      <w:hyperlink r:id="rId6" w:history="1"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560AD7" w:rsidRPr="00E628B8">
          <w:rPr>
            <w:rStyle w:val="a3"/>
            <w:rFonts w:ascii="Times New Roman" w:hAnsi="Times New Roman" w:cs="Times New Roman"/>
            <w:sz w:val="28"/>
            <w:szCs w:val="28"/>
          </w:rPr>
          <w:t>105229782</w:t>
        </w:r>
      </w:hyperlink>
      <w:r w:rsidR="00C301C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01CB" w:rsidRDefault="00C301CB" w:rsidP="00560A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301CB" w:rsidRPr="00C301CB" w:rsidRDefault="00C301CB" w:rsidP="00560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1CB">
        <w:rPr>
          <w:rFonts w:ascii="Times New Roman" w:hAnsi="Times New Roman" w:cs="Times New Roman"/>
          <w:sz w:val="28"/>
          <w:szCs w:val="28"/>
        </w:rPr>
        <w:t xml:space="preserve"> По всем вопросам обращаться: Садыкова Юлия </w:t>
      </w:r>
      <w:proofErr w:type="spellStart"/>
      <w:r w:rsidRPr="00C301CB"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  <w:r w:rsidRPr="00C301CB">
        <w:rPr>
          <w:rFonts w:ascii="Times New Roman" w:hAnsi="Times New Roman" w:cs="Times New Roman"/>
          <w:sz w:val="28"/>
          <w:szCs w:val="28"/>
        </w:rPr>
        <w:t xml:space="preserve">, 89511282080, </w:t>
      </w:r>
      <w:proofErr w:type="spellStart"/>
      <w:r w:rsidRPr="00C301CB">
        <w:rPr>
          <w:rFonts w:ascii="Times New Roman" w:hAnsi="Times New Roman" w:cs="Times New Roman"/>
          <w:sz w:val="28"/>
          <w:szCs w:val="28"/>
          <w:lang w:val="en-US"/>
        </w:rPr>
        <w:t>Ulenka</w:t>
      </w:r>
      <w:proofErr w:type="spellEnd"/>
      <w:r w:rsidRPr="00C301CB">
        <w:rPr>
          <w:rFonts w:ascii="Times New Roman" w:hAnsi="Times New Roman" w:cs="Times New Roman"/>
          <w:sz w:val="28"/>
          <w:szCs w:val="28"/>
        </w:rPr>
        <w:t>_</w:t>
      </w:r>
      <w:r w:rsidRPr="00C301C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301CB">
        <w:rPr>
          <w:rFonts w:ascii="Times New Roman" w:hAnsi="Times New Roman" w:cs="Times New Roman"/>
          <w:sz w:val="28"/>
          <w:szCs w:val="28"/>
        </w:rPr>
        <w:t>@</w:t>
      </w:r>
      <w:r w:rsidRPr="00C301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01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01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0AD7" w:rsidRDefault="00560AD7" w:rsidP="00560A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60AD7" w:rsidRPr="00560AD7" w:rsidRDefault="00560AD7" w:rsidP="00560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AD7" w:rsidRPr="00560AD7" w:rsidRDefault="00560AD7" w:rsidP="00560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2B2" w:rsidRPr="00560AD7" w:rsidRDefault="006E22B2" w:rsidP="00157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356" w:rsidRDefault="00157356" w:rsidP="00157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AD0" w:rsidRPr="00654AD0" w:rsidRDefault="00654AD0" w:rsidP="00137D79">
      <w:pPr>
        <w:rPr>
          <w:rFonts w:ascii="Times New Roman" w:hAnsi="Times New Roman" w:cs="Times New Roman"/>
          <w:sz w:val="28"/>
          <w:szCs w:val="28"/>
        </w:rPr>
      </w:pPr>
    </w:p>
    <w:sectPr w:rsidR="00654AD0" w:rsidRPr="00654AD0" w:rsidSect="003915B3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AD0"/>
    <w:rsid w:val="001205AB"/>
    <w:rsid w:val="00121A25"/>
    <w:rsid w:val="00123EE4"/>
    <w:rsid w:val="00137D79"/>
    <w:rsid w:val="00157356"/>
    <w:rsid w:val="002866E9"/>
    <w:rsid w:val="00330655"/>
    <w:rsid w:val="00352140"/>
    <w:rsid w:val="003915B3"/>
    <w:rsid w:val="003D08E8"/>
    <w:rsid w:val="00403002"/>
    <w:rsid w:val="0041706C"/>
    <w:rsid w:val="00422334"/>
    <w:rsid w:val="00493257"/>
    <w:rsid w:val="00560AD7"/>
    <w:rsid w:val="00654AD0"/>
    <w:rsid w:val="006825E9"/>
    <w:rsid w:val="006E22B2"/>
    <w:rsid w:val="00726184"/>
    <w:rsid w:val="00931372"/>
    <w:rsid w:val="00A519A3"/>
    <w:rsid w:val="00AF47D8"/>
    <w:rsid w:val="00B11B95"/>
    <w:rsid w:val="00B92CF6"/>
    <w:rsid w:val="00BC6961"/>
    <w:rsid w:val="00BD3FA3"/>
    <w:rsid w:val="00C301CB"/>
    <w:rsid w:val="00D8768D"/>
    <w:rsid w:val="00E07C40"/>
    <w:rsid w:val="00F94BFD"/>
    <w:rsid w:val="00FB2F06"/>
    <w:rsid w:val="00FD36C9"/>
    <w:rsid w:val="00FD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2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05229782" TargetMode="External"/><Relationship Id="rId5" Type="http://schemas.openxmlformats.org/officeDocument/2006/relationships/hyperlink" Target="https://argcdt.ru" TargetMode="External"/><Relationship Id="rId4" Type="http://schemas.openxmlformats.org/officeDocument/2006/relationships/hyperlink" Target="mailto:Ulenka_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2021-03-18T08:21:00Z</dcterms:created>
  <dcterms:modified xsi:type="dcterms:W3CDTF">2021-03-29T10:16:00Z</dcterms:modified>
</cp:coreProperties>
</file>